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C77" w:rsidRPr="004E76A1" w:rsidRDefault="00093C77" w:rsidP="00B0510A">
      <w:pPr>
        <w:spacing w:after="0" w:line="240" w:lineRule="auto"/>
        <w:jc w:val="center"/>
        <w:rPr>
          <w:noProof/>
          <w:lang w:val="uk-UA" w:eastAsia="ru-RU"/>
        </w:rPr>
      </w:pPr>
      <w:r w:rsidRPr="00F774DE">
        <w:rPr>
          <w:noProof/>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47.25pt;visibility:visible">
            <v:imagedata r:id="rId7" o:title=""/>
          </v:shape>
        </w:pict>
      </w:r>
      <w:r w:rsidRPr="004E76A1">
        <w:rPr>
          <w:noProof/>
          <w:lang w:val="uk-UA" w:eastAsia="ru-RU"/>
        </w:rPr>
        <w:t xml:space="preserve">                                            </w:t>
      </w:r>
    </w:p>
    <w:p w:rsidR="00093C77" w:rsidRPr="004E76A1" w:rsidRDefault="00093C77" w:rsidP="007C627F">
      <w:pPr>
        <w:spacing w:after="0" w:line="240" w:lineRule="auto"/>
        <w:jc w:val="center"/>
        <w:rPr>
          <w:rFonts w:ascii="Times New Roman" w:hAnsi="Times New Roman" w:cs="Times New Roman"/>
          <w:b/>
          <w:bCs/>
          <w:sz w:val="28"/>
          <w:szCs w:val="28"/>
          <w:lang w:val="uk-UA"/>
        </w:rPr>
      </w:pPr>
      <w:r w:rsidRPr="004E76A1">
        <w:rPr>
          <w:rFonts w:ascii="Times New Roman" w:hAnsi="Times New Roman" w:cs="Times New Roman"/>
          <w:b/>
          <w:bCs/>
          <w:sz w:val="28"/>
          <w:szCs w:val="28"/>
          <w:lang w:val="uk-UA"/>
        </w:rPr>
        <w:t>УКРАЇНА</w:t>
      </w:r>
    </w:p>
    <w:p w:rsidR="00093C77" w:rsidRPr="004E76A1" w:rsidRDefault="00093C77" w:rsidP="007C627F">
      <w:pPr>
        <w:spacing w:after="0" w:line="240" w:lineRule="auto"/>
        <w:jc w:val="center"/>
        <w:rPr>
          <w:rFonts w:ascii="Times New Roman" w:hAnsi="Times New Roman" w:cs="Times New Roman"/>
          <w:b/>
          <w:bCs/>
          <w:sz w:val="28"/>
          <w:szCs w:val="28"/>
          <w:lang w:val="uk-UA"/>
        </w:rPr>
      </w:pPr>
      <w:r w:rsidRPr="004E76A1">
        <w:rPr>
          <w:rFonts w:ascii="Times New Roman" w:hAnsi="Times New Roman" w:cs="Times New Roman"/>
          <w:b/>
          <w:bCs/>
          <w:sz w:val="28"/>
          <w:szCs w:val="28"/>
          <w:lang w:val="uk-UA"/>
        </w:rPr>
        <w:t>ЧЕРНІГІВСЬКА ОБЛАСТЬ</w:t>
      </w:r>
    </w:p>
    <w:p w:rsidR="00093C77" w:rsidRPr="004E76A1" w:rsidRDefault="00093C77" w:rsidP="007C627F">
      <w:pPr>
        <w:spacing w:after="0" w:line="240" w:lineRule="auto"/>
        <w:jc w:val="center"/>
        <w:rPr>
          <w:rFonts w:ascii="Times New Roman" w:hAnsi="Times New Roman" w:cs="Times New Roman"/>
          <w:sz w:val="6"/>
          <w:szCs w:val="6"/>
          <w:lang w:val="uk-UA"/>
        </w:rPr>
      </w:pPr>
    </w:p>
    <w:p w:rsidR="00093C77" w:rsidRPr="004E76A1" w:rsidRDefault="00093C77" w:rsidP="007C627F">
      <w:pPr>
        <w:pStyle w:val="Heading1"/>
        <w:rPr>
          <w:rFonts w:ascii="Times New Roman" w:hAnsi="Times New Roman" w:cs="Times New Roman"/>
          <w:sz w:val="32"/>
          <w:szCs w:val="32"/>
        </w:rPr>
      </w:pPr>
      <w:r w:rsidRPr="004E76A1">
        <w:rPr>
          <w:rFonts w:ascii="Times New Roman" w:hAnsi="Times New Roman" w:cs="Times New Roman"/>
          <w:sz w:val="32"/>
          <w:szCs w:val="32"/>
        </w:rPr>
        <w:t>Н І Ж И Н С Ь К А    М І С Ь К А    Р А Д А</w:t>
      </w:r>
    </w:p>
    <w:p w:rsidR="00093C77" w:rsidRPr="004E76A1" w:rsidRDefault="00093C77" w:rsidP="007C627F">
      <w:pPr>
        <w:spacing w:after="0" w:line="240" w:lineRule="auto"/>
        <w:jc w:val="center"/>
        <w:rPr>
          <w:rFonts w:ascii="Times New Roman" w:hAnsi="Times New Roman" w:cs="Times New Roman"/>
          <w:sz w:val="32"/>
          <w:szCs w:val="32"/>
          <w:lang w:val="uk-UA"/>
        </w:rPr>
      </w:pPr>
      <w:r>
        <w:rPr>
          <w:rFonts w:ascii="Times New Roman" w:hAnsi="Times New Roman" w:cs="Times New Roman"/>
          <w:sz w:val="32"/>
          <w:szCs w:val="32"/>
          <w:lang w:val="uk-UA"/>
        </w:rPr>
        <w:t>55</w:t>
      </w:r>
      <w:r w:rsidRPr="004E76A1">
        <w:rPr>
          <w:rFonts w:ascii="Times New Roman" w:hAnsi="Times New Roman" w:cs="Times New Roman"/>
          <w:sz w:val="32"/>
          <w:szCs w:val="32"/>
          <w:lang w:val="uk-UA"/>
        </w:rPr>
        <w:t xml:space="preserve"> сесія VII скликання</w:t>
      </w:r>
    </w:p>
    <w:p w:rsidR="00093C77" w:rsidRPr="004E76A1" w:rsidRDefault="00093C77" w:rsidP="007C627F">
      <w:pPr>
        <w:spacing w:after="0" w:line="240" w:lineRule="auto"/>
        <w:jc w:val="center"/>
        <w:rPr>
          <w:rFonts w:ascii="Times New Roman" w:hAnsi="Times New Roman" w:cs="Times New Roman"/>
          <w:sz w:val="28"/>
          <w:szCs w:val="28"/>
          <w:lang w:val="uk-UA"/>
        </w:rPr>
      </w:pPr>
    </w:p>
    <w:p w:rsidR="00093C77" w:rsidRPr="004E76A1" w:rsidRDefault="00093C77" w:rsidP="007C627F">
      <w:pPr>
        <w:spacing w:after="0" w:line="240" w:lineRule="auto"/>
        <w:jc w:val="center"/>
        <w:rPr>
          <w:rFonts w:ascii="Times New Roman" w:hAnsi="Times New Roman" w:cs="Times New Roman"/>
          <w:b/>
          <w:bCs/>
          <w:sz w:val="40"/>
          <w:szCs w:val="40"/>
          <w:lang w:val="uk-UA"/>
        </w:rPr>
      </w:pPr>
      <w:r w:rsidRPr="004E76A1">
        <w:rPr>
          <w:rFonts w:ascii="Times New Roman" w:hAnsi="Times New Roman" w:cs="Times New Roman"/>
          <w:b/>
          <w:bCs/>
          <w:sz w:val="40"/>
          <w:szCs w:val="40"/>
          <w:lang w:val="uk-UA"/>
        </w:rPr>
        <w:t>Р І Ш Е Н Н Я</w:t>
      </w:r>
    </w:p>
    <w:p w:rsidR="00093C77" w:rsidRPr="004E76A1" w:rsidRDefault="00093C77" w:rsidP="007C627F">
      <w:pPr>
        <w:spacing w:after="0" w:line="240" w:lineRule="auto"/>
        <w:ind w:left="-540"/>
        <w:jc w:val="both"/>
        <w:rPr>
          <w:rFonts w:ascii="Times New Roman" w:hAnsi="Times New Roman" w:cs="Times New Roman"/>
          <w:sz w:val="16"/>
          <w:szCs w:val="16"/>
          <w:lang w:val="uk-UA"/>
        </w:rPr>
      </w:pPr>
    </w:p>
    <w:p w:rsidR="00093C77" w:rsidRPr="004E76A1" w:rsidRDefault="00093C77" w:rsidP="007C627F">
      <w:pPr>
        <w:jc w:val="both"/>
        <w:rPr>
          <w:rFonts w:ascii="Times New Roman" w:hAnsi="Times New Roman" w:cs="Times New Roman"/>
          <w:sz w:val="28"/>
          <w:szCs w:val="28"/>
          <w:lang w:val="uk-UA"/>
        </w:rPr>
      </w:pPr>
      <w:r>
        <w:rPr>
          <w:rFonts w:ascii="Times New Roman" w:hAnsi="Times New Roman" w:cs="Times New Roman"/>
          <w:sz w:val="28"/>
          <w:szCs w:val="28"/>
          <w:lang w:val="uk-UA"/>
        </w:rPr>
        <w:t>від «</w:t>
      </w:r>
      <w:r>
        <w:rPr>
          <w:rFonts w:ascii="Times New Roman" w:hAnsi="Times New Roman" w:cs="Times New Roman"/>
          <w:sz w:val="28"/>
          <w:szCs w:val="28"/>
          <w:u w:val="single"/>
          <w:lang w:val="uk-UA"/>
        </w:rPr>
        <w:t>22</w:t>
      </w:r>
      <w:r>
        <w:rPr>
          <w:rFonts w:ascii="Times New Roman" w:hAnsi="Times New Roman" w:cs="Times New Roman"/>
          <w:sz w:val="28"/>
          <w:szCs w:val="28"/>
          <w:lang w:val="uk-UA"/>
        </w:rPr>
        <w:t>» травня</w:t>
      </w:r>
      <w:r w:rsidRPr="004E76A1">
        <w:rPr>
          <w:rFonts w:ascii="Times New Roman" w:hAnsi="Times New Roman" w:cs="Times New Roman"/>
          <w:sz w:val="28"/>
          <w:szCs w:val="28"/>
          <w:lang w:val="uk-UA"/>
        </w:rPr>
        <w:t xml:space="preserve"> 2019 р.</w:t>
      </w:r>
      <w:r w:rsidRPr="004E76A1">
        <w:rPr>
          <w:rFonts w:ascii="Times New Roman" w:hAnsi="Times New Roman" w:cs="Times New Roman"/>
          <w:sz w:val="28"/>
          <w:szCs w:val="28"/>
          <w:lang w:val="uk-UA"/>
        </w:rPr>
        <w:tab/>
      </w:r>
      <w:r w:rsidRPr="004E76A1">
        <w:rPr>
          <w:rFonts w:ascii="Times New Roman" w:hAnsi="Times New Roman" w:cs="Times New Roman"/>
          <w:sz w:val="28"/>
          <w:szCs w:val="28"/>
          <w:lang w:val="uk-UA"/>
        </w:rPr>
        <w:tab/>
        <w:t>м. Ніжин</w:t>
      </w:r>
      <w:r w:rsidRPr="004E76A1">
        <w:rPr>
          <w:rFonts w:ascii="Times New Roman" w:hAnsi="Times New Roman" w:cs="Times New Roman"/>
          <w:sz w:val="28"/>
          <w:szCs w:val="28"/>
          <w:lang w:val="uk-UA"/>
        </w:rPr>
        <w:tab/>
      </w:r>
      <w:r w:rsidRPr="004E76A1">
        <w:rPr>
          <w:rFonts w:ascii="Times New Roman" w:hAnsi="Times New Roman" w:cs="Times New Roman"/>
          <w:sz w:val="28"/>
          <w:szCs w:val="28"/>
          <w:lang w:val="uk-UA"/>
        </w:rPr>
        <w:tab/>
      </w:r>
      <w:r>
        <w:rPr>
          <w:rFonts w:ascii="Times New Roman" w:hAnsi="Times New Roman" w:cs="Times New Roman"/>
          <w:sz w:val="28"/>
          <w:szCs w:val="28"/>
          <w:lang w:val="uk-UA"/>
        </w:rPr>
        <w:t xml:space="preserve">                  №  </w:t>
      </w:r>
      <w:r w:rsidRPr="0045778F">
        <w:rPr>
          <w:rFonts w:ascii="Times New Roman" w:hAnsi="Times New Roman" w:cs="Times New Roman"/>
          <w:sz w:val="28"/>
          <w:szCs w:val="28"/>
          <w:lang w:val="uk-UA"/>
        </w:rPr>
        <w:t>5-</w:t>
      </w:r>
      <w:r>
        <w:rPr>
          <w:rFonts w:ascii="Times New Roman" w:hAnsi="Times New Roman" w:cs="Times New Roman"/>
          <w:sz w:val="28"/>
          <w:szCs w:val="28"/>
          <w:lang w:val="uk-UA"/>
        </w:rPr>
        <w:t xml:space="preserve"> 55</w:t>
      </w:r>
      <w:r w:rsidRPr="004E76A1">
        <w:rPr>
          <w:rFonts w:ascii="Times New Roman" w:hAnsi="Times New Roman" w:cs="Times New Roman"/>
          <w:sz w:val="28"/>
          <w:szCs w:val="28"/>
          <w:lang w:val="uk-UA"/>
        </w:rPr>
        <w:t xml:space="preserve">/2019 </w:t>
      </w:r>
    </w:p>
    <w:p w:rsidR="00093C77" w:rsidRPr="004E76A1" w:rsidRDefault="00093C77" w:rsidP="007C627F">
      <w:pPr>
        <w:pStyle w:val="NoSpacing"/>
        <w:rPr>
          <w:lang w:val="uk-UA"/>
        </w:rPr>
      </w:pPr>
    </w:p>
    <w:p w:rsidR="00093C77" w:rsidRPr="004E76A1" w:rsidRDefault="00093C77" w:rsidP="007C627F">
      <w:pPr>
        <w:pStyle w:val="NoSpacing"/>
        <w:rPr>
          <w:rFonts w:ascii="Times New Roman" w:hAnsi="Times New Roman" w:cs="Times New Roman"/>
          <w:b/>
          <w:bCs/>
          <w:sz w:val="28"/>
          <w:szCs w:val="28"/>
          <w:lang w:val="uk-UA"/>
        </w:rPr>
      </w:pPr>
      <w:r w:rsidRPr="004E76A1">
        <w:rPr>
          <w:rFonts w:ascii="Times New Roman" w:hAnsi="Times New Roman" w:cs="Times New Roman"/>
          <w:b/>
          <w:bCs/>
          <w:sz w:val="28"/>
          <w:szCs w:val="28"/>
          <w:lang w:val="uk-UA"/>
        </w:rPr>
        <w:t>Про внесення змін до рішення</w:t>
      </w:r>
    </w:p>
    <w:p w:rsidR="00093C77" w:rsidRPr="004E76A1" w:rsidRDefault="00093C77" w:rsidP="007C627F">
      <w:pPr>
        <w:pStyle w:val="NoSpacing"/>
        <w:rPr>
          <w:rFonts w:ascii="Times New Roman" w:hAnsi="Times New Roman" w:cs="Times New Roman"/>
          <w:b/>
          <w:bCs/>
          <w:sz w:val="28"/>
          <w:szCs w:val="28"/>
          <w:lang w:val="uk-UA"/>
        </w:rPr>
      </w:pPr>
      <w:r w:rsidRPr="004E76A1">
        <w:rPr>
          <w:rFonts w:ascii="Times New Roman" w:hAnsi="Times New Roman" w:cs="Times New Roman"/>
          <w:b/>
          <w:bCs/>
          <w:sz w:val="28"/>
          <w:szCs w:val="28"/>
          <w:lang w:val="uk-UA"/>
        </w:rPr>
        <w:t>Ніжинської міської ради</w:t>
      </w:r>
      <w:r>
        <w:rPr>
          <w:rFonts w:ascii="Times New Roman" w:hAnsi="Times New Roman" w:cs="Times New Roman"/>
          <w:b/>
          <w:bCs/>
          <w:sz w:val="28"/>
          <w:szCs w:val="28"/>
          <w:lang w:val="uk-UA"/>
        </w:rPr>
        <w:t xml:space="preserve"> </w:t>
      </w:r>
      <w:r w:rsidRPr="004E76A1">
        <w:rPr>
          <w:rFonts w:ascii="Times New Roman" w:hAnsi="Times New Roman" w:cs="Times New Roman"/>
          <w:b/>
          <w:bCs/>
          <w:sz w:val="28"/>
          <w:szCs w:val="28"/>
          <w:lang w:val="uk-UA"/>
        </w:rPr>
        <w:t>VII скликання</w:t>
      </w:r>
    </w:p>
    <w:p w:rsidR="00093C77" w:rsidRPr="004E76A1" w:rsidRDefault="00093C77" w:rsidP="00CF2A78">
      <w:pPr>
        <w:tabs>
          <w:tab w:val="left" w:pos="1320"/>
        </w:tabs>
        <w:spacing w:after="0" w:line="240" w:lineRule="auto"/>
        <w:jc w:val="both"/>
        <w:rPr>
          <w:rFonts w:ascii="Times New Roman" w:hAnsi="Times New Roman" w:cs="Times New Roman"/>
          <w:b/>
          <w:bCs/>
          <w:sz w:val="28"/>
          <w:szCs w:val="28"/>
          <w:lang w:val="uk-UA"/>
        </w:rPr>
      </w:pPr>
      <w:r w:rsidRPr="004E76A1">
        <w:rPr>
          <w:rFonts w:ascii="Times New Roman" w:hAnsi="Times New Roman" w:cs="Times New Roman"/>
          <w:b/>
          <w:bCs/>
          <w:sz w:val="28"/>
          <w:szCs w:val="28"/>
          <w:lang w:val="uk-UA"/>
        </w:rPr>
        <w:t>«Про затвердження Статуту закладу</w:t>
      </w:r>
    </w:p>
    <w:p w:rsidR="00093C77" w:rsidRPr="004E76A1" w:rsidRDefault="00093C77" w:rsidP="00CF2A78">
      <w:pPr>
        <w:tabs>
          <w:tab w:val="left" w:pos="1320"/>
        </w:tabs>
        <w:spacing w:after="0" w:line="240" w:lineRule="auto"/>
        <w:jc w:val="both"/>
        <w:rPr>
          <w:rFonts w:ascii="Times New Roman" w:hAnsi="Times New Roman" w:cs="Times New Roman"/>
          <w:b/>
          <w:bCs/>
          <w:sz w:val="28"/>
          <w:szCs w:val="28"/>
          <w:lang w:val="uk-UA"/>
        </w:rPr>
      </w:pPr>
      <w:r w:rsidRPr="004E76A1">
        <w:rPr>
          <w:rFonts w:ascii="Times New Roman" w:hAnsi="Times New Roman" w:cs="Times New Roman"/>
          <w:b/>
          <w:bCs/>
          <w:sz w:val="28"/>
          <w:szCs w:val="28"/>
          <w:lang w:val="uk-UA"/>
        </w:rPr>
        <w:t>дошкільної освіти в новій редакції</w:t>
      </w:r>
    </w:p>
    <w:p w:rsidR="00093C77" w:rsidRPr="004E76A1" w:rsidRDefault="00093C77" w:rsidP="0078620C">
      <w:pPr>
        <w:pStyle w:val="NoSpacing"/>
        <w:rPr>
          <w:rFonts w:ascii="Times New Roman" w:hAnsi="Times New Roman" w:cs="Times New Roman"/>
          <w:b/>
          <w:bCs/>
          <w:sz w:val="28"/>
          <w:szCs w:val="28"/>
          <w:lang w:val="uk-UA"/>
        </w:rPr>
      </w:pPr>
      <w:r w:rsidRPr="004E76A1">
        <w:rPr>
          <w:rFonts w:ascii="Times New Roman" w:hAnsi="Times New Roman" w:cs="Times New Roman"/>
          <w:b/>
          <w:bCs/>
          <w:sz w:val="28"/>
          <w:szCs w:val="28"/>
          <w:lang w:val="uk-UA"/>
        </w:rPr>
        <w:t xml:space="preserve">та його штатного розпису» </w:t>
      </w:r>
    </w:p>
    <w:p w:rsidR="00093C77" w:rsidRPr="004E76A1" w:rsidRDefault="00093C77" w:rsidP="0078620C">
      <w:pPr>
        <w:pStyle w:val="NoSpacing"/>
        <w:rPr>
          <w:rFonts w:ascii="Times New Roman" w:hAnsi="Times New Roman" w:cs="Times New Roman"/>
          <w:b/>
          <w:bCs/>
          <w:sz w:val="28"/>
          <w:szCs w:val="28"/>
          <w:lang w:val="uk-UA"/>
        </w:rPr>
      </w:pPr>
      <w:r w:rsidRPr="004E76A1">
        <w:rPr>
          <w:rFonts w:ascii="Times New Roman" w:hAnsi="Times New Roman" w:cs="Times New Roman"/>
          <w:b/>
          <w:bCs/>
          <w:sz w:val="28"/>
          <w:szCs w:val="28"/>
          <w:lang w:val="uk-UA"/>
        </w:rPr>
        <w:t xml:space="preserve">від 19 листопада 2018 року № 31-45/2018 </w:t>
      </w:r>
    </w:p>
    <w:p w:rsidR="00093C77" w:rsidRPr="004E76A1" w:rsidRDefault="00093C77" w:rsidP="007C627F">
      <w:pPr>
        <w:pStyle w:val="NoSpacing"/>
        <w:rPr>
          <w:rFonts w:ascii="Times New Roman" w:hAnsi="Times New Roman" w:cs="Times New Roman"/>
          <w:sz w:val="28"/>
          <w:szCs w:val="28"/>
          <w:lang w:val="uk-UA"/>
        </w:rPr>
      </w:pPr>
    </w:p>
    <w:p w:rsidR="00093C77" w:rsidRPr="00F70119" w:rsidRDefault="00093C77" w:rsidP="00AA024C">
      <w:pPr>
        <w:pStyle w:val="NoSpacing"/>
        <w:ind w:firstLine="567"/>
        <w:jc w:val="both"/>
        <w:rPr>
          <w:rFonts w:ascii="Times New Roman" w:hAnsi="Times New Roman" w:cs="Times New Roman"/>
          <w:sz w:val="28"/>
          <w:szCs w:val="28"/>
          <w:lang w:val="uk-UA"/>
        </w:rPr>
      </w:pPr>
      <w:r w:rsidRPr="00F70119">
        <w:rPr>
          <w:rFonts w:ascii="Times New Roman" w:hAnsi="Times New Roman" w:cs="Times New Roman"/>
          <w:sz w:val="28"/>
          <w:szCs w:val="28"/>
          <w:lang w:val="uk-UA"/>
        </w:rPr>
        <w:t xml:space="preserve">Керуючись ст. 26, 42, 59, 73 Закону України «Про місцеве самоврядування в Україні», частини 3 ст. 8-1 Закону України «Про добровільне об’єднання територіальних громад», Законами України «Про освіту», «Про дошкільну освіту», «Про державну реєстрацію юридичних осіб та фізичних осіб – підприємців та громадських формувань», «Про бухгалтерський облік та фінансову звітність в Україні», рішенням Ніжинської міської ради Чернігівської області від 19.11.2018 року № 1-45/2018  та №  </w:t>
      </w:r>
      <w:r w:rsidRPr="00F70119">
        <w:rPr>
          <w:rFonts w:ascii="Times New Roman" w:hAnsi="Times New Roman" w:cs="Times New Roman"/>
          <w:sz w:val="28"/>
          <w:szCs w:val="28"/>
          <w:lang w:val="uk-UA" w:eastAsia="ru-RU"/>
        </w:rPr>
        <w:t>та Регламентом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w:t>
      </w:r>
      <w:r w:rsidRPr="00F70119">
        <w:rPr>
          <w:rFonts w:ascii="Times New Roman" w:hAnsi="Times New Roman" w:cs="Times New Roman"/>
          <w:sz w:val="28"/>
          <w:szCs w:val="28"/>
          <w:lang w:val="uk-UA"/>
        </w:rPr>
        <w:t>,</w:t>
      </w:r>
      <w:r w:rsidRPr="00F70119">
        <w:rPr>
          <w:rFonts w:ascii="Times New Roman" w:hAnsi="Times New Roman" w:cs="Times New Roman"/>
          <w:color w:val="008000"/>
          <w:sz w:val="28"/>
          <w:szCs w:val="28"/>
          <w:lang w:val="uk-UA"/>
        </w:rPr>
        <w:t xml:space="preserve"> </w:t>
      </w:r>
      <w:r w:rsidRPr="00F70119">
        <w:rPr>
          <w:rFonts w:ascii="Times New Roman" w:hAnsi="Times New Roman" w:cs="Times New Roman"/>
          <w:sz w:val="28"/>
          <w:szCs w:val="28"/>
          <w:lang w:val="uk-UA"/>
        </w:rPr>
        <w:t xml:space="preserve"> міська рада вирішила:</w:t>
      </w:r>
    </w:p>
    <w:p w:rsidR="00093C77" w:rsidRPr="004E76A1" w:rsidRDefault="00093C77" w:rsidP="00AA024C">
      <w:pPr>
        <w:pStyle w:val="NoSpacing"/>
        <w:ind w:firstLine="567"/>
        <w:jc w:val="both"/>
        <w:rPr>
          <w:rFonts w:ascii="Times New Roman" w:hAnsi="Times New Roman" w:cs="Times New Roman"/>
          <w:sz w:val="8"/>
          <w:szCs w:val="8"/>
          <w:lang w:val="uk-UA"/>
        </w:rPr>
      </w:pPr>
    </w:p>
    <w:p w:rsidR="00093C77" w:rsidRPr="004E76A1" w:rsidRDefault="00093C77" w:rsidP="00A61E42">
      <w:pPr>
        <w:pStyle w:val="NoSpacing"/>
        <w:ind w:firstLine="1134"/>
        <w:jc w:val="both"/>
        <w:rPr>
          <w:rFonts w:ascii="Times New Roman" w:hAnsi="Times New Roman" w:cs="Times New Roman"/>
          <w:sz w:val="8"/>
          <w:szCs w:val="8"/>
          <w:lang w:val="uk-UA"/>
        </w:rPr>
      </w:pPr>
    </w:p>
    <w:p w:rsidR="00093C77" w:rsidRPr="004E76A1" w:rsidRDefault="00093C77" w:rsidP="00CF2A78">
      <w:pPr>
        <w:pStyle w:val="NoSpacing"/>
        <w:jc w:val="both"/>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 Внести зміни у рішення Ніжинської міської ради  «Про затвердження Статуту закладу дошкільної освіти в новій редакції та його штатного розпису» </w:t>
      </w:r>
    </w:p>
    <w:p w:rsidR="00093C77" w:rsidRPr="004E76A1" w:rsidRDefault="00093C77" w:rsidP="00CF2A78">
      <w:pPr>
        <w:pStyle w:val="NoSpacing"/>
        <w:jc w:val="both"/>
        <w:rPr>
          <w:rFonts w:ascii="Times New Roman" w:hAnsi="Times New Roman" w:cs="Times New Roman"/>
          <w:sz w:val="28"/>
          <w:szCs w:val="28"/>
          <w:lang w:val="uk-UA"/>
        </w:rPr>
      </w:pPr>
      <w:r w:rsidRPr="004E76A1">
        <w:rPr>
          <w:rFonts w:ascii="Times New Roman" w:hAnsi="Times New Roman" w:cs="Times New Roman"/>
          <w:sz w:val="28"/>
          <w:szCs w:val="28"/>
          <w:lang w:val="uk-UA"/>
        </w:rPr>
        <w:t>№ 31-45/2018 від 19 листопада 2018 та викласти у наступній редакції:</w:t>
      </w:r>
    </w:p>
    <w:p w:rsidR="00093C77" w:rsidRPr="004E76A1" w:rsidRDefault="00093C77" w:rsidP="00363D74">
      <w:pPr>
        <w:pStyle w:val="NoSpacing"/>
        <w:ind w:firstLine="567"/>
        <w:jc w:val="both"/>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«1. Прийняти у комунальну власність Ніжинської міської об’єднаної територіальної громади в особі Ніжинської міської ради Чернігівської області, як правонаступника Кунашівської сільської ради Ніжинського району Чернігівської області,  юридичну особу публічного права </w:t>
      </w:r>
      <w:r w:rsidRPr="004E76A1">
        <w:rPr>
          <w:rStyle w:val="2"/>
          <w:rFonts w:ascii="Times New Roman" w:hAnsi="Times New Roman" w:cs="Times New Roman"/>
          <w:color w:val="000000"/>
          <w:lang w:val="uk-UA" w:eastAsia="uk-UA"/>
        </w:rPr>
        <w:t>Кунашівський   заклад дошкільної освіти «Дзвіночок»</w:t>
      </w:r>
      <w:r w:rsidRPr="004E76A1">
        <w:rPr>
          <w:rStyle w:val="Strong"/>
          <w:rFonts w:ascii="Times New Roman" w:hAnsi="Times New Roman" w:cs="Times New Roman"/>
          <w:color w:val="000000"/>
          <w:lang w:val="uk-UA" w:eastAsia="uk-UA"/>
        </w:rPr>
        <w:t xml:space="preserve"> </w:t>
      </w:r>
      <w:r w:rsidRPr="004E76A1">
        <w:rPr>
          <w:rStyle w:val="2"/>
          <w:rFonts w:ascii="Times New Roman" w:hAnsi="Times New Roman" w:cs="Times New Roman"/>
          <w:color w:val="000000"/>
          <w:lang w:val="uk-UA" w:eastAsia="uk-UA"/>
        </w:rPr>
        <w:t>Кунашівської сільської ради    Ніжинського району Чернігівської області</w:t>
      </w:r>
      <w:r w:rsidRPr="004E76A1">
        <w:rPr>
          <w:rFonts w:ascii="Times New Roman" w:hAnsi="Times New Roman" w:cs="Times New Roman"/>
          <w:sz w:val="28"/>
          <w:szCs w:val="28"/>
          <w:lang w:val="uk-UA"/>
        </w:rPr>
        <w:t xml:space="preserve"> (код ЄДРПОУ 41882388).</w:t>
      </w:r>
      <w:r w:rsidRPr="004E76A1">
        <w:rPr>
          <w:rFonts w:ascii="Times New Roman" w:hAnsi="Times New Roman" w:cs="Times New Roman"/>
          <w:color w:val="008000"/>
          <w:sz w:val="28"/>
          <w:szCs w:val="28"/>
          <w:lang w:val="uk-UA"/>
        </w:rPr>
        <w:t xml:space="preserve">  </w:t>
      </w:r>
    </w:p>
    <w:p w:rsidR="00093C77" w:rsidRPr="004E76A1" w:rsidRDefault="00093C77" w:rsidP="005A3785">
      <w:pPr>
        <w:pStyle w:val="NoSpacing"/>
        <w:ind w:firstLine="567"/>
        <w:jc w:val="both"/>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2. Змінити засновника </w:t>
      </w:r>
      <w:r w:rsidRPr="004E76A1">
        <w:rPr>
          <w:rStyle w:val="2"/>
          <w:rFonts w:ascii="Times New Roman" w:hAnsi="Times New Roman" w:cs="Times New Roman"/>
          <w:lang w:val="uk-UA" w:eastAsia="uk-UA"/>
        </w:rPr>
        <w:t>Кунашівського закладу дошкільної освіти «Дзвіночок»</w:t>
      </w:r>
      <w:r w:rsidRPr="004E76A1">
        <w:rPr>
          <w:rStyle w:val="Strong"/>
          <w:rFonts w:ascii="Times New Roman" w:hAnsi="Times New Roman" w:cs="Times New Roman"/>
          <w:lang w:val="uk-UA" w:eastAsia="uk-UA"/>
        </w:rPr>
        <w:t xml:space="preserve"> </w:t>
      </w:r>
      <w:r w:rsidRPr="004E76A1">
        <w:rPr>
          <w:rStyle w:val="2"/>
          <w:rFonts w:ascii="Times New Roman" w:hAnsi="Times New Roman" w:cs="Times New Roman"/>
          <w:lang w:val="uk-UA" w:eastAsia="uk-UA"/>
        </w:rPr>
        <w:t>Кунашівської  сільської  ради    Ніжинського району Чернігівської області</w:t>
      </w:r>
      <w:r w:rsidRPr="004E76A1">
        <w:rPr>
          <w:rFonts w:ascii="Times New Roman" w:hAnsi="Times New Roman" w:cs="Times New Roman"/>
          <w:sz w:val="28"/>
          <w:szCs w:val="28"/>
          <w:lang w:val="uk-UA"/>
        </w:rPr>
        <w:t xml:space="preserve"> шляхом виключення зі складу засновників</w:t>
      </w:r>
      <w:r w:rsidRPr="004E76A1">
        <w:rPr>
          <w:rFonts w:ascii="Times New Roman" w:hAnsi="Times New Roman" w:cs="Times New Roman"/>
          <w:color w:val="008000"/>
          <w:sz w:val="28"/>
          <w:szCs w:val="28"/>
          <w:lang w:val="uk-UA"/>
        </w:rPr>
        <w:t xml:space="preserve"> </w:t>
      </w:r>
      <w:r w:rsidRPr="004E76A1">
        <w:rPr>
          <w:rFonts w:ascii="Times New Roman" w:hAnsi="Times New Roman" w:cs="Times New Roman"/>
          <w:sz w:val="28"/>
          <w:szCs w:val="28"/>
          <w:lang w:val="uk-UA"/>
        </w:rPr>
        <w:t>Кунашівську сільську раду Ніжинського району Чернігівської області (код ЄДРПОУ 04414402) та включення до складу засновників Ніжинську міську раду Чернігівської області (код ЄДРПОУ 34644701).</w:t>
      </w:r>
    </w:p>
    <w:p w:rsidR="00093C77" w:rsidRPr="004E76A1" w:rsidRDefault="00093C77" w:rsidP="00C31BAD">
      <w:pPr>
        <w:pStyle w:val="NoSpacing"/>
        <w:ind w:firstLine="567"/>
        <w:jc w:val="both"/>
        <w:rPr>
          <w:rFonts w:ascii="Times New Roman" w:hAnsi="Times New Roman" w:cs="Times New Roman"/>
          <w:spacing w:val="-1"/>
          <w:sz w:val="28"/>
          <w:szCs w:val="28"/>
          <w:lang w:val="uk-UA"/>
        </w:rPr>
      </w:pPr>
      <w:r w:rsidRPr="004E76A1">
        <w:rPr>
          <w:rFonts w:ascii="Times New Roman" w:hAnsi="Times New Roman" w:cs="Times New Roman"/>
          <w:sz w:val="28"/>
          <w:szCs w:val="28"/>
          <w:lang w:val="uk-UA"/>
        </w:rPr>
        <w:t xml:space="preserve">3. У зв’язку зі зміною засновника змінити найменування з </w:t>
      </w:r>
      <w:r w:rsidRPr="004E76A1">
        <w:rPr>
          <w:rStyle w:val="2"/>
          <w:rFonts w:ascii="Times New Roman" w:hAnsi="Times New Roman" w:cs="Times New Roman"/>
          <w:color w:val="000000"/>
          <w:lang w:val="uk-UA" w:eastAsia="uk-UA"/>
        </w:rPr>
        <w:t>Кунашівського   закладу дошкільної освіти «Дзвіночок»</w:t>
      </w:r>
      <w:r w:rsidRPr="004E76A1">
        <w:rPr>
          <w:rStyle w:val="Strong"/>
          <w:rFonts w:ascii="Times New Roman" w:hAnsi="Times New Roman" w:cs="Times New Roman"/>
          <w:color w:val="000000"/>
          <w:lang w:val="uk-UA" w:eastAsia="uk-UA"/>
        </w:rPr>
        <w:t xml:space="preserve"> </w:t>
      </w:r>
      <w:r w:rsidRPr="004E76A1">
        <w:rPr>
          <w:rStyle w:val="2"/>
          <w:rFonts w:ascii="Times New Roman" w:hAnsi="Times New Roman" w:cs="Times New Roman"/>
          <w:color w:val="000000"/>
          <w:lang w:val="uk-UA" w:eastAsia="uk-UA"/>
        </w:rPr>
        <w:t>Кунашівської сільської ради    Ніжинського району Чернігівської області</w:t>
      </w:r>
      <w:r w:rsidRPr="004E76A1">
        <w:rPr>
          <w:rFonts w:ascii="Times New Roman" w:hAnsi="Times New Roman" w:cs="Times New Roman"/>
          <w:sz w:val="28"/>
          <w:szCs w:val="28"/>
          <w:lang w:val="uk-UA"/>
        </w:rPr>
        <w:t xml:space="preserve"> на Кунашівський </w:t>
      </w:r>
      <w:r w:rsidRPr="004E76A1">
        <w:rPr>
          <w:rFonts w:ascii="Times New Roman" w:hAnsi="Times New Roman" w:cs="Times New Roman"/>
          <w:spacing w:val="-1"/>
          <w:sz w:val="28"/>
          <w:szCs w:val="28"/>
          <w:lang w:val="uk-UA"/>
        </w:rPr>
        <w:t xml:space="preserve">заклад дошкільної освіти (ясла-садок) </w:t>
      </w:r>
      <w:r w:rsidRPr="004E76A1">
        <w:rPr>
          <w:rFonts w:ascii="Times New Roman" w:hAnsi="Times New Roman" w:cs="Times New Roman"/>
          <w:sz w:val="28"/>
          <w:szCs w:val="28"/>
          <w:lang w:val="uk-UA"/>
        </w:rPr>
        <w:t>«Сонечко»</w:t>
      </w:r>
      <w:r w:rsidRPr="004E76A1">
        <w:rPr>
          <w:rFonts w:ascii="Times New Roman" w:hAnsi="Times New Roman" w:cs="Times New Roman"/>
          <w:spacing w:val="-1"/>
          <w:sz w:val="28"/>
          <w:szCs w:val="28"/>
          <w:lang w:val="uk-UA"/>
        </w:rPr>
        <w:t xml:space="preserve">  Ніжинської міської ради Чернігівської області.</w:t>
      </w:r>
    </w:p>
    <w:p w:rsidR="00093C77" w:rsidRPr="004E76A1" w:rsidRDefault="00093C77" w:rsidP="007C627F">
      <w:pPr>
        <w:pStyle w:val="NoSpacing"/>
        <w:ind w:firstLine="567"/>
        <w:jc w:val="both"/>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4. Внести зміни до Статуту  та затвердити Статут </w:t>
      </w:r>
      <w:r w:rsidRPr="004E76A1">
        <w:rPr>
          <w:rFonts w:ascii="Times New Roman" w:hAnsi="Times New Roman" w:cs="Times New Roman"/>
          <w:spacing w:val="-1"/>
          <w:sz w:val="28"/>
          <w:szCs w:val="28"/>
          <w:lang w:val="uk-UA"/>
        </w:rPr>
        <w:t>Кунашівського</w:t>
      </w:r>
      <w:r w:rsidRPr="004E76A1">
        <w:rPr>
          <w:rFonts w:ascii="Times New Roman" w:hAnsi="Times New Roman" w:cs="Times New Roman"/>
          <w:sz w:val="28"/>
          <w:szCs w:val="28"/>
          <w:lang w:val="uk-UA"/>
        </w:rPr>
        <w:t xml:space="preserve"> закладу дошкільної освіти (ясла-садок) «Сонечко» Ніжинської міської ради Чернігівської області  в новій редакції, що додається.</w:t>
      </w:r>
    </w:p>
    <w:p w:rsidR="00093C77" w:rsidRPr="004E76A1" w:rsidRDefault="00093C77" w:rsidP="003E0914">
      <w:pPr>
        <w:tabs>
          <w:tab w:val="left" w:pos="1320"/>
        </w:tabs>
        <w:spacing w:after="0" w:line="240" w:lineRule="auto"/>
        <w:ind w:firstLine="540"/>
        <w:jc w:val="both"/>
        <w:rPr>
          <w:rFonts w:ascii="Times New Roman" w:hAnsi="Times New Roman" w:cs="Times New Roman"/>
          <w:color w:val="008000"/>
          <w:sz w:val="28"/>
          <w:szCs w:val="28"/>
          <w:lang w:val="uk-UA"/>
        </w:rPr>
      </w:pPr>
      <w:r w:rsidRPr="004E76A1">
        <w:rPr>
          <w:rFonts w:ascii="Times New Roman" w:hAnsi="Times New Roman" w:cs="Times New Roman"/>
          <w:sz w:val="28"/>
          <w:szCs w:val="28"/>
          <w:lang w:val="uk-UA"/>
        </w:rPr>
        <w:t xml:space="preserve">5. Затвердити структуру і штатну чисельність </w:t>
      </w:r>
      <w:r w:rsidRPr="004E76A1">
        <w:rPr>
          <w:rFonts w:ascii="Times New Roman" w:hAnsi="Times New Roman" w:cs="Times New Roman"/>
          <w:spacing w:val="-1"/>
          <w:sz w:val="28"/>
          <w:szCs w:val="28"/>
          <w:lang w:val="uk-UA"/>
        </w:rPr>
        <w:t>Кунашівського</w:t>
      </w:r>
      <w:r w:rsidRPr="004E76A1">
        <w:rPr>
          <w:rFonts w:ascii="Times New Roman" w:hAnsi="Times New Roman" w:cs="Times New Roman"/>
          <w:sz w:val="28"/>
          <w:szCs w:val="28"/>
          <w:lang w:val="uk-UA"/>
        </w:rPr>
        <w:t xml:space="preserve"> закладу дошкільної освіти (ясла-садок) «Сонечко» Ніжинської міської ради Чернігівської області з 01січня 2019 року, що додається.</w:t>
      </w:r>
    </w:p>
    <w:p w:rsidR="00093C77" w:rsidRPr="004E76A1" w:rsidRDefault="00093C77" w:rsidP="003E0914">
      <w:pPr>
        <w:tabs>
          <w:tab w:val="left" w:pos="1320"/>
        </w:tabs>
        <w:spacing w:after="0" w:line="240" w:lineRule="auto"/>
        <w:ind w:firstLine="540"/>
        <w:jc w:val="both"/>
        <w:rPr>
          <w:rFonts w:ascii="Times New Roman" w:hAnsi="Times New Roman" w:cs="Times New Roman"/>
          <w:sz w:val="28"/>
          <w:szCs w:val="28"/>
          <w:lang w:val="uk-UA"/>
        </w:rPr>
      </w:pPr>
      <w:r w:rsidRPr="004E76A1">
        <w:rPr>
          <w:rFonts w:ascii="Times New Roman" w:hAnsi="Times New Roman" w:cs="Times New Roman"/>
          <w:sz w:val="28"/>
          <w:szCs w:val="28"/>
          <w:lang w:val="uk-UA"/>
        </w:rPr>
        <w:t>6. Визначити уповноваженим органом управління Кунашівського закладу дошкільної освіти (ясла-садок) «Сонечко» Ніжинської міської ради Чернігівської області (код ЄДРПОУ 41882388)</w:t>
      </w:r>
      <w:r w:rsidRPr="004E76A1">
        <w:rPr>
          <w:rFonts w:ascii="Times New Roman" w:hAnsi="Times New Roman" w:cs="Times New Roman"/>
          <w:color w:val="008000"/>
          <w:sz w:val="28"/>
          <w:szCs w:val="28"/>
          <w:lang w:val="uk-UA"/>
        </w:rPr>
        <w:t xml:space="preserve">  </w:t>
      </w:r>
      <w:r w:rsidRPr="004E76A1">
        <w:rPr>
          <w:rFonts w:ascii="Times New Roman" w:hAnsi="Times New Roman" w:cs="Times New Roman"/>
          <w:sz w:val="28"/>
          <w:szCs w:val="28"/>
          <w:lang w:val="uk-UA"/>
        </w:rPr>
        <w:t>– Управління освіти Ніжинської міської ради Чернігівської області (код ЄДРПОУ 02147606).</w:t>
      </w:r>
    </w:p>
    <w:p w:rsidR="00093C77" w:rsidRPr="004E76A1" w:rsidRDefault="00093C77" w:rsidP="003E0914">
      <w:pPr>
        <w:pStyle w:val="NormalWeb"/>
        <w:tabs>
          <w:tab w:val="left" w:pos="540"/>
        </w:tabs>
        <w:spacing w:before="0" w:beforeAutospacing="0" w:after="0" w:afterAutospacing="0"/>
        <w:ind w:firstLine="360"/>
        <w:jc w:val="both"/>
        <w:rPr>
          <w:sz w:val="28"/>
          <w:szCs w:val="28"/>
          <w:lang w:val="uk-UA"/>
        </w:rPr>
      </w:pPr>
      <w:r w:rsidRPr="004E76A1">
        <w:rPr>
          <w:color w:val="008000"/>
          <w:sz w:val="28"/>
          <w:szCs w:val="28"/>
          <w:lang w:val="uk-UA"/>
        </w:rPr>
        <w:t xml:space="preserve">  </w:t>
      </w:r>
      <w:r w:rsidRPr="004E76A1">
        <w:rPr>
          <w:sz w:val="28"/>
          <w:szCs w:val="28"/>
          <w:lang w:val="uk-UA"/>
        </w:rPr>
        <w:t>7. Уповноважити начальника  Управління освіти Ніжинської міської ради Чернігівської області Крапив’янського С.М., підписати Статут Кунашівського закладу дошкільної освіти (ясла-садок) «Сонечко» Ніжинської міської ради Чернігівської області у новій редакції.</w:t>
      </w:r>
    </w:p>
    <w:p w:rsidR="00093C77" w:rsidRPr="004E76A1" w:rsidRDefault="00093C77" w:rsidP="003E0914">
      <w:pPr>
        <w:pStyle w:val="NormalWeb"/>
        <w:tabs>
          <w:tab w:val="left" w:pos="540"/>
        </w:tabs>
        <w:spacing w:before="0" w:beforeAutospacing="0" w:after="0" w:afterAutospacing="0"/>
        <w:ind w:firstLine="360"/>
        <w:jc w:val="both"/>
        <w:rPr>
          <w:sz w:val="28"/>
          <w:szCs w:val="28"/>
          <w:lang w:val="uk-UA"/>
        </w:rPr>
      </w:pPr>
      <w:r w:rsidRPr="004E76A1">
        <w:rPr>
          <w:sz w:val="28"/>
          <w:szCs w:val="28"/>
          <w:lang w:val="uk-UA"/>
        </w:rPr>
        <w:t xml:space="preserve">  8. Начальнику  Управління освіти Ніжинської міської ради Чернігівської області Крапив’янському С.М. подати документи на державну реєстрацію змін до установчих документів</w:t>
      </w:r>
      <w:r w:rsidRPr="004E76A1">
        <w:rPr>
          <w:spacing w:val="-1"/>
          <w:sz w:val="28"/>
          <w:szCs w:val="28"/>
          <w:lang w:val="uk-UA"/>
        </w:rPr>
        <w:t xml:space="preserve"> Кунашівського</w:t>
      </w:r>
      <w:r w:rsidRPr="004E76A1">
        <w:rPr>
          <w:sz w:val="28"/>
          <w:szCs w:val="28"/>
          <w:lang w:val="uk-UA"/>
        </w:rPr>
        <w:t xml:space="preserve"> закладу дошкільної освіти (ясла-садок) «Сонечко» Ніжинської міської ради Чернігівської області, з правом передоручення.</w:t>
      </w:r>
    </w:p>
    <w:p w:rsidR="00093C77" w:rsidRPr="004E76A1" w:rsidRDefault="00093C77" w:rsidP="003E0914">
      <w:pPr>
        <w:tabs>
          <w:tab w:val="left" w:pos="1320"/>
        </w:tabs>
        <w:spacing w:after="0" w:line="240" w:lineRule="auto"/>
        <w:ind w:firstLine="540"/>
        <w:jc w:val="both"/>
        <w:rPr>
          <w:rFonts w:ascii="Times New Roman" w:hAnsi="Times New Roman" w:cs="Times New Roman"/>
          <w:sz w:val="28"/>
          <w:szCs w:val="28"/>
          <w:lang w:val="uk-UA"/>
        </w:rPr>
      </w:pPr>
      <w:r w:rsidRPr="004E76A1">
        <w:rPr>
          <w:rFonts w:ascii="Times New Roman" w:hAnsi="Times New Roman" w:cs="Times New Roman"/>
          <w:sz w:val="28"/>
          <w:szCs w:val="28"/>
          <w:lang w:val="uk-UA"/>
        </w:rPr>
        <w:t>9. Управлінню освіти Ніжинської міської ради Чернігівської області (Крапив’янський С.М.) вчинити дії щодо включення до мережі розпорядників та одержувачів коштів міського бюджету міста Ніжина Кунашівський заклад дошкільної освіти (ясла-садок) «Сонечко» Ніжинської міської ради Чернігівської області з 01 січня 2019 року.</w:t>
      </w:r>
    </w:p>
    <w:p w:rsidR="00093C77" w:rsidRPr="004E76A1" w:rsidRDefault="00093C77" w:rsidP="003E0914">
      <w:pPr>
        <w:tabs>
          <w:tab w:val="left" w:pos="1320"/>
        </w:tabs>
        <w:spacing w:after="0" w:line="240" w:lineRule="auto"/>
        <w:ind w:firstLine="540"/>
        <w:jc w:val="both"/>
        <w:rPr>
          <w:rFonts w:ascii="Times New Roman" w:hAnsi="Times New Roman" w:cs="Times New Roman"/>
          <w:sz w:val="28"/>
          <w:szCs w:val="28"/>
          <w:lang w:val="uk-UA"/>
        </w:rPr>
      </w:pPr>
      <w:r w:rsidRPr="004E76A1">
        <w:rPr>
          <w:rFonts w:ascii="Times New Roman" w:hAnsi="Times New Roman" w:cs="Times New Roman"/>
          <w:sz w:val="28"/>
          <w:szCs w:val="28"/>
          <w:lang w:val="uk-UA"/>
        </w:rPr>
        <w:t>10. Фінансовому управлінню Ніжинської міської ради Чернігівської області (Писаренко Л.В.) щорічно, з 01 січня 2019 року передбачати фінансування видатків на утримання Кунашівського закладу дошкільної освіти (ясла-садок) «Сонечко» Ніжинської міської ради Чернігівської області з міського бюджету.</w:t>
      </w:r>
    </w:p>
    <w:p w:rsidR="00093C77" w:rsidRPr="004E76A1" w:rsidRDefault="00093C77" w:rsidP="00B06C0F">
      <w:pPr>
        <w:tabs>
          <w:tab w:val="left" w:pos="1320"/>
        </w:tabs>
        <w:spacing w:after="0" w:line="240" w:lineRule="auto"/>
        <w:jc w:val="both"/>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11. Начальнику Управління освіти Ніжинської міської ради Чернігівської області Крапив’янському С.М. забезпечити оприлюднення даного рішення на офіційному сайті Ніжинської міської ради протягом п’яти робочих днів після його прийняття.</w:t>
      </w:r>
    </w:p>
    <w:p w:rsidR="00093C77" w:rsidRPr="004E76A1" w:rsidRDefault="00093C77" w:rsidP="003E0914">
      <w:pPr>
        <w:tabs>
          <w:tab w:val="left" w:pos="1320"/>
        </w:tabs>
        <w:spacing w:after="0" w:line="240" w:lineRule="auto"/>
        <w:jc w:val="both"/>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12. Організацію виконання цього рішення покласти на заступника міського голови з питань діяльності виконавчих органів міської ради Алєксєєнка І.В., начальника Управління освіти Ніжинської міської ради Чернігівської області Крапив’янського С.М. </w:t>
      </w:r>
    </w:p>
    <w:p w:rsidR="00093C77" w:rsidRPr="004E76A1" w:rsidRDefault="00093C77" w:rsidP="00364871">
      <w:pPr>
        <w:tabs>
          <w:tab w:val="left" w:pos="1320"/>
        </w:tabs>
        <w:spacing w:after="0" w:line="240" w:lineRule="auto"/>
        <w:jc w:val="both"/>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13. Контроль за виконанням даного рішення покласти на постійну депутатську комісію з питань соціального захисту населення, освіти, охорони здоров’я, культури, сім’ї та молоді, фізкультури і спорту Ніжинської міської ради Чернігівської області (голова комісії - Король В.С.).</w:t>
      </w:r>
    </w:p>
    <w:p w:rsidR="00093C77" w:rsidRPr="004E76A1" w:rsidRDefault="00093C77" w:rsidP="00364871">
      <w:pPr>
        <w:tabs>
          <w:tab w:val="left" w:pos="1320"/>
        </w:tabs>
        <w:spacing w:after="0" w:line="240" w:lineRule="auto"/>
        <w:jc w:val="both"/>
        <w:rPr>
          <w:rFonts w:ascii="Times New Roman" w:hAnsi="Times New Roman" w:cs="Times New Roman"/>
          <w:sz w:val="28"/>
          <w:szCs w:val="28"/>
          <w:lang w:val="uk-UA"/>
        </w:rPr>
      </w:pPr>
    </w:p>
    <w:p w:rsidR="00093C77" w:rsidRPr="004E76A1" w:rsidRDefault="00093C77" w:rsidP="007C627F">
      <w:pPr>
        <w:rPr>
          <w:rFonts w:ascii="Times New Roman" w:hAnsi="Times New Roman" w:cs="Times New Roman"/>
          <w:sz w:val="28"/>
          <w:szCs w:val="28"/>
          <w:lang w:val="uk-UA"/>
        </w:rPr>
      </w:pPr>
      <w:r w:rsidRPr="004E76A1">
        <w:rPr>
          <w:rFonts w:ascii="Times New Roman" w:hAnsi="Times New Roman" w:cs="Times New Roman"/>
          <w:sz w:val="28"/>
          <w:szCs w:val="28"/>
          <w:lang w:val="uk-UA"/>
        </w:rPr>
        <w:t>Міський голова                                                                                      А.В. Лінник</w:t>
      </w: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Default="00093C77" w:rsidP="00CB1B55">
      <w:pPr>
        <w:tabs>
          <w:tab w:val="left" w:pos="195"/>
        </w:tabs>
        <w:spacing w:after="0"/>
        <w:rPr>
          <w:rFonts w:ascii="Times New Roman" w:hAnsi="Times New Roman" w:cs="Times New Roman"/>
          <w:color w:val="008000"/>
          <w:sz w:val="28"/>
          <w:szCs w:val="28"/>
          <w:lang w:val="uk-UA"/>
        </w:rPr>
      </w:pPr>
    </w:p>
    <w:p w:rsidR="00093C77"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color w:val="008000"/>
          <w:sz w:val="28"/>
          <w:szCs w:val="28"/>
          <w:lang w:val="uk-UA"/>
        </w:rPr>
      </w:pPr>
    </w:p>
    <w:p w:rsidR="00093C77" w:rsidRPr="004E76A1" w:rsidRDefault="00093C77" w:rsidP="00CB1B55">
      <w:pPr>
        <w:tabs>
          <w:tab w:val="left" w:pos="195"/>
        </w:tabs>
        <w:spacing w:after="0"/>
        <w:rPr>
          <w:rFonts w:ascii="Times New Roman" w:hAnsi="Times New Roman" w:cs="Times New Roman"/>
          <w:b/>
          <w:bCs/>
          <w:sz w:val="28"/>
          <w:szCs w:val="28"/>
          <w:lang w:val="uk-UA"/>
        </w:rPr>
      </w:pPr>
      <w:r>
        <w:rPr>
          <w:rFonts w:ascii="Times New Roman" w:hAnsi="Times New Roman" w:cs="Times New Roman"/>
          <w:b/>
          <w:bCs/>
          <w:sz w:val="28"/>
          <w:szCs w:val="28"/>
          <w:lang w:val="uk-UA"/>
        </w:rPr>
        <w:t>Візують</w:t>
      </w:r>
      <w:r w:rsidRPr="004E76A1">
        <w:rPr>
          <w:rFonts w:ascii="Times New Roman" w:hAnsi="Times New Roman" w:cs="Times New Roman"/>
          <w:b/>
          <w:bCs/>
          <w:sz w:val="28"/>
          <w:szCs w:val="28"/>
          <w:lang w:val="uk-UA"/>
        </w:rPr>
        <w:t>:</w:t>
      </w:r>
    </w:p>
    <w:p w:rsidR="00093C77" w:rsidRPr="004E76A1" w:rsidRDefault="00093C77" w:rsidP="00CB1B55">
      <w:pPr>
        <w:tabs>
          <w:tab w:val="left" w:pos="195"/>
        </w:tabs>
        <w:spacing w:after="0"/>
        <w:rPr>
          <w:rFonts w:ascii="Times New Roman" w:hAnsi="Times New Roman" w:cs="Times New Roman"/>
          <w:b/>
          <w:bCs/>
          <w:sz w:val="16"/>
          <w:szCs w:val="16"/>
          <w:lang w:val="uk-UA"/>
        </w:rPr>
      </w:pPr>
    </w:p>
    <w:p w:rsidR="00093C77" w:rsidRPr="004E76A1" w:rsidRDefault="00093C77" w:rsidP="00CB1B55">
      <w:pPr>
        <w:suppressAutoHyphens/>
        <w:autoSpaceDN w:val="0"/>
        <w:spacing w:after="0"/>
        <w:textAlignment w:val="baseline"/>
        <w:rPr>
          <w:rFonts w:ascii="Times New Roman" w:hAnsi="Times New Roman" w:cs="Times New Roman"/>
          <w:sz w:val="28"/>
          <w:szCs w:val="28"/>
          <w:lang w:val="uk-UA"/>
        </w:rPr>
      </w:pPr>
      <w:r w:rsidRPr="004E76A1">
        <w:rPr>
          <w:rFonts w:ascii="Times New Roman" w:hAnsi="Times New Roman" w:cs="Times New Roman"/>
          <w:sz w:val="28"/>
          <w:szCs w:val="28"/>
          <w:lang w:val="uk-UA"/>
        </w:rPr>
        <w:t>Начальник Управління освіти</w:t>
      </w:r>
    </w:p>
    <w:p w:rsidR="00093C77" w:rsidRPr="004E76A1" w:rsidRDefault="00093C77" w:rsidP="00CB1B55">
      <w:pPr>
        <w:suppressAutoHyphens/>
        <w:autoSpaceDN w:val="0"/>
        <w:spacing w:after="0"/>
        <w:textAlignment w:val="baseline"/>
        <w:rPr>
          <w:rFonts w:ascii="Times New Roman" w:hAnsi="Times New Roman" w:cs="Times New Roman"/>
          <w:b/>
          <w:bCs/>
          <w:kern w:val="3"/>
          <w:sz w:val="28"/>
          <w:szCs w:val="28"/>
          <w:lang w:val="uk-UA" w:eastAsia="zh-CN"/>
        </w:rPr>
      </w:pPr>
      <w:r w:rsidRPr="004E76A1">
        <w:rPr>
          <w:rFonts w:ascii="Times New Roman" w:hAnsi="Times New Roman" w:cs="Times New Roman"/>
          <w:sz w:val="28"/>
          <w:szCs w:val="28"/>
          <w:lang w:val="uk-UA"/>
        </w:rPr>
        <w:t xml:space="preserve">Ніжинської міської ради                </w:t>
      </w:r>
      <w:r w:rsidRPr="004E76A1">
        <w:rPr>
          <w:rFonts w:ascii="Times New Roman" w:hAnsi="Times New Roman" w:cs="Times New Roman"/>
          <w:sz w:val="28"/>
          <w:szCs w:val="28"/>
          <w:lang w:val="uk-UA"/>
        </w:rPr>
        <w:tab/>
        <w:t xml:space="preserve">                                   С.М. Крапив’янський  </w:t>
      </w:r>
    </w:p>
    <w:p w:rsidR="00093C77" w:rsidRPr="004E76A1" w:rsidRDefault="00093C77" w:rsidP="00CB1B55">
      <w:pPr>
        <w:suppressAutoHyphens/>
        <w:autoSpaceDN w:val="0"/>
        <w:spacing w:after="0"/>
        <w:textAlignment w:val="baseline"/>
        <w:rPr>
          <w:rFonts w:ascii="Times New Roman" w:hAnsi="Times New Roman" w:cs="Times New Roman"/>
          <w:b/>
          <w:bCs/>
          <w:kern w:val="3"/>
          <w:sz w:val="28"/>
          <w:szCs w:val="28"/>
          <w:lang w:val="uk-UA" w:eastAsia="zh-CN"/>
        </w:rPr>
      </w:pPr>
    </w:p>
    <w:p w:rsidR="00093C77" w:rsidRPr="004E76A1" w:rsidRDefault="00093C77" w:rsidP="00CB1B55">
      <w:pPr>
        <w:suppressAutoHyphens/>
        <w:autoSpaceDN w:val="0"/>
        <w:spacing w:after="0"/>
        <w:textAlignment w:val="baseline"/>
        <w:rPr>
          <w:rFonts w:ascii="Times New Roman" w:hAnsi="Times New Roman" w:cs="Times New Roman"/>
          <w:b/>
          <w:bCs/>
          <w:kern w:val="3"/>
          <w:sz w:val="16"/>
          <w:szCs w:val="16"/>
          <w:lang w:val="uk-UA" w:eastAsia="zh-CN"/>
        </w:rPr>
      </w:pPr>
    </w:p>
    <w:p w:rsidR="00093C77" w:rsidRPr="004E76A1" w:rsidRDefault="00093C77" w:rsidP="003E0914">
      <w:pPr>
        <w:tabs>
          <w:tab w:val="left" w:pos="195"/>
        </w:tabs>
        <w:spacing w:after="0"/>
        <w:rPr>
          <w:rFonts w:ascii="Times New Roman" w:hAnsi="Times New Roman" w:cs="Times New Roman"/>
          <w:b/>
          <w:bCs/>
          <w:sz w:val="28"/>
          <w:szCs w:val="28"/>
          <w:lang w:val="uk-UA"/>
        </w:rPr>
      </w:pPr>
      <w:r w:rsidRPr="004E76A1">
        <w:rPr>
          <w:rFonts w:ascii="Times New Roman" w:hAnsi="Times New Roman" w:cs="Times New Roman"/>
          <w:sz w:val="28"/>
          <w:szCs w:val="28"/>
          <w:lang w:val="uk-UA"/>
        </w:rPr>
        <w:t>Секретар Ніжинської міської ради</w:t>
      </w:r>
      <w:r w:rsidRPr="004E76A1">
        <w:rPr>
          <w:rFonts w:ascii="Times New Roman" w:hAnsi="Times New Roman" w:cs="Times New Roman"/>
          <w:sz w:val="28"/>
          <w:szCs w:val="28"/>
          <w:lang w:val="uk-UA"/>
        </w:rPr>
        <w:tab/>
      </w:r>
      <w:r w:rsidRPr="004E76A1">
        <w:rPr>
          <w:rFonts w:ascii="Times New Roman" w:hAnsi="Times New Roman" w:cs="Times New Roman"/>
          <w:sz w:val="28"/>
          <w:szCs w:val="28"/>
          <w:lang w:val="uk-UA"/>
        </w:rPr>
        <w:tab/>
      </w:r>
      <w:r w:rsidRPr="004E76A1">
        <w:rPr>
          <w:rFonts w:ascii="Times New Roman" w:hAnsi="Times New Roman" w:cs="Times New Roman"/>
          <w:sz w:val="28"/>
          <w:szCs w:val="28"/>
          <w:lang w:val="uk-UA"/>
        </w:rPr>
        <w:tab/>
      </w:r>
      <w:r w:rsidRPr="004E76A1">
        <w:rPr>
          <w:rFonts w:ascii="Times New Roman" w:hAnsi="Times New Roman" w:cs="Times New Roman"/>
          <w:sz w:val="28"/>
          <w:szCs w:val="28"/>
          <w:lang w:val="uk-UA"/>
        </w:rPr>
        <w:tab/>
        <w:t xml:space="preserve">           В.В. Салогуб</w:t>
      </w:r>
    </w:p>
    <w:p w:rsidR="00093C77" w:rsidRPr="004E76A1" w:rsidRDefault="00093C77" w:rsidP="003E0914">
      <w:pPr>
        <w:suppressAutoHyphens/>
        <w:autoSpaceDN w:val="0"/>
        <w:spacing w:after="0"/>
        <w:textAlignment w:val="baseline"/>
        <w:rPr>
          <w:rFonts w:ascii="Times New Roman" w:hAnsi="Times New Roman" w:cs="Times New Roman"/>
          <w:b/>
          <w:bCs/>
          <w:kern w:val="3"/>
          <w:sz w:val="28"/>
          <w:szCs w:val="28"/>
          <w:lang w:val="uk-UA" w:eastAsia="zh-CN"/>
        </w:rPr>
      </w:pPr>
    </w:p>
    <w:p w:rsidR="00093C77" w:rsidRPr="004E76A1" w:rsidRDefault="00093C77" w:rsidP="003E0914">
      <w:pPr>
        <w:tabs>
          <w:tab w:val="left" w:pos="7088"/>
        </w:tabs>
        <w:spacing w:after="0"/>
        <w:rPr>
          <w:rFonts w:ascii="Times New Roman" w:hAnsi="Times New Roman" w:cs="Times New Roman"/>
          <w:shd w:val="clear" w:color="auto" w:fill="FFFFFF"/>
          <w:lang w:val="uk-UA"/>
        </w:rPr>
      </w:pPr>
      <w:r w:rsidRPr="004E76A1">
        <w:rPr>
          <w:rFonts w:ascii="Times New Roman" w:hAnsi="Times New Roman" w:cs="Times New Roman"/>
          <w:sz w:val="28"/>
          <w:szCs w:val="28"/>
          <w:lang w:val="uk-UA"/>
        </w:rPr>
        <w:t>Заступник міського голови</w:t>
      </w:r>
      <w:r w:rsidRPr="004E76A1">
        <w:rPr>
          <w:rFonts w:ascii="Times New Roman" w:hAnsi="Times New Roman" w:cs="Times New Roman"/>
          <w:shd w:val="clear" w:color="auto" w:fill="FFFFFF"/>
          <w:lang w:val="uk-UA"/>
        </w:rPr>
        <w:t> </w:t>
      </w:r>
    </w:p>
    <w:p w:rsidR="00093C77" w:rsidRPr="004E76A1" w:rsidRDefault="00093C77" w:rsidP="003E0914">
      <w:pPr>
        <w:tabs>
          <w:tab w:val="left" w:pos="7088"/>
        </w:tabs>
        <w:spacing w:after="0"/>
        <w:rPr>
          <w:rFonts w:ascii="Times New Roman" w:hAnsi="Times New Roman" w:cs="Times New Roman"/>
          <w:sz w:val="28"/>
          <w:szCs w:val="28"/>
          <w:lang w:val="uk-UA"/>
        </w:rPr>
      </w:pPr>
      <w:r w:rsidRPr="004E76A1">
        <w:rPr>
          <w:rFonts w:ascii="Times New Roman" w:hAnsi="Times New Roman" w:cs="Times New Roman"/>
          <w:sz w:val="28"/>
          <w:szCs w:val="28"/>
          <w:shd w:val="clear" w:color="auto" w:fill="FFFFFF"/>
          <w:lang w:val="uk-UA"/>
        </w:rPr>
        <w:t>з питань діяльності виконавчих органів ради</w:t>
      </w:r>
      <w:r w:rsidRPr="004E76A1">
        <w:rPr>
          <w:rFonts w:ascii="Times New Roman" w:hAnsi="Times New Roman" w:cs="Times New Roman"/>
          <w:sz w:val="18"/>
          <w:szCs w:val="18"/>
          <w:shd w:val="clear" w:color="auto" w:fill="FFFFFF"/>
          <w:lang w:val="uk-UA"/>
        </w:rPr>
        <w:t> </w:t>
      </w:r>
      <w:r w:rsidRPr="004E76A1">
        <w:rPr>
          <w:rFonts w:ascii="Times New Roman" w:hAnsi="Times New Roman" w:cs="Times New Roman"/>
          <w:sz w:val="28"/>
          <w:szCs w:val="28"/>
          <w:lang w:val="uk-UA"/>
        </w:rPr>
        <w:tab/>
        <w:t xml:space="preserve"> І.В. Алєксєєнко</w:t>
      </w:r>
    </w:p>
    <w:p w:rsidR="00093C77" w:rsidRPr="004E76A1" w:rsidRDefault="00093C77" w:rsidP="003E0914">
      <w:pPr>
        <w:spacing w:after="0"/>
        <w:rPr>
          <w:rFonts w:ascii="Times New Roman" w:hAnsi="Times New Roman" w:cs="Times New Roman"/>
          <w:sz w:val="28"/>
          <w:szCs w:val="28"/>
          <w:lang w:val="uk-UA"/>
        </w:rPr>
      </w:pPr>
    </w:p>
    <w:p w:rsidR="00093C77" w:rsidRPr="004E76A1" w:rsidRDefault="00093C77" w:rsidP="003E0914">
      <w:pPr>
        <w:spacing w:after="0"/>
        <w:rPr>
          <w:rFonts w:ascii="Times New Roman" w:hAnsi="Times New Roman" w:cs="Times New Roman"/>
          <w:sz w:val="28"/>
          <w:szCs w:val="28"/>
          <w:lang w:val="uk-UA"/>
        </w:rPr>
      </w:pPr>
      <w:r w:rsidRPr="004E76A1">
        <w:rPr>
          <w:rFonts w:ascii="Times New Roman" w:hAnsi="Times New Roman" w:cs="Times New Roman"/>
          <w:sz w:val="28"/>
          <w:szCs w:val="28"/>
          <w:lang w:val="uk-UA"/>
        </w:rPr>
        <w:t>Начальник фінансового управління</w:t>
      </w:r>
    </w:p>
    <w:p w:rsidR="00093C77" w:rsidRPr="004E76A1" w:rsidRDefault="00093C77" w:rsidP="003E0914">
      <w:pPr>
        <w:spacing w:after="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Ніжинської міської ради                                                           Л.В. Писаренко </w:t>
      </w:r>
    </w:p>
    <w:p w:rsidR="00093C77" w:rsidRPr="004E76A1" w:rsidRDefault="00093C77" w:rsidP="003E0914">
      <w:pPr>
        <w:tabs>
          <w:tab w:val="left" w:pos="7620"/>
        </w:tabs>
        <w:spacing w:after="0"/>
        <w:jc w:val="both"/>
        <w:rPr>
          <w:rFonts w:ascii="Times New Roman" w:hAnsi="Times New Roman" w:cs="Times New Roman"/>
          <w:sz w:val="28"/>
          <w:szCs w:val="28"/>
          <w:lang w:val="uk-UA"/>
        </w:rPr>
      </w:pPr>
    </w:p>
    <w:p w:rsidR="00093C77" w:rsidRPr="004E76A1" w:rsidRDefault="00093C77" w:rsidP="003E0914">
      <w:pPr>
        <w:tabs>
          <w:tab w:val="left" w:pos="7620"/>
        </w:tabs>
        <w:spacing w:after="0"/>
        <w:jc w:val="both"/>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Начальник відділу юридично-кадрового </w:t>
      </w:r>
    </w:p>
    <w:p w:rsidR="00093C77" w:rsidRPr="004E76A1" w:rsidRDefault="00093C77" w:rsidP="003E0914">
      <w:pPr>
        <w:tabs>
          <w:tab w:val="left" w:pos="7620"/>
        </w:tabs>
        <w:spacing w:after="0"/>
        <w:jc w:val="both"/>
        <w:rPr>
          <w:rFonts w:ascii="Times New Roman" w:hAnsi="Times New Roman" w:cs="Times New Roman"/>
          <w:sz w:val="28"/>
          <w:szCs w:val="28"/>
          <w:lang w:val="uk-UA"/>
        </w:rPr>
      </w:pPr>
      <w:r w:rsidRPr="004E76A1">
        <w:rPr>
          <w:rFonts w:ascii="Times New Roman" w:hAnsi="Times New Roman" w:cs="Times New Roman"/>
          <w:sz w:val="28"/>
          <w:szCs w:val="28"/>
          <w:lang w:val="uk-UA"/>
        </w:rPr>
        <w:t>забезпечення апарату виконавчого комітету</w:t>
      </w:r>
    </w:p>
    <w:p w:rsidR="00093C77" w:rsidRPr="004E76A1" w:rsidRDefault="00093C77" w:rsidP="003E0914">
      <w:pPr>
        <w:tabs>
          <w:tab w:val="left" w:pos="7620"/>
        </w:tabs>
        <w:spacing w:after="0"/>
        <w:jc w:val="both"/>
        <w:rPr>
          <w:rFonts w:ascii="Times New Roman" w:hAnsi="Times New Roman" w:cs="Times New Roman"/>
          <w:sz w:val="28"/>
          <w:szCs w:val="28"/>
          <w:lang w:val="uk-UA"/>
        </w:rPr>
      </w:pPr>
      <w:r w:rsidRPr="004E76A1">
        <w:rPr>
          <w:rFonts w:ascii="Times New Roman" w:hAnsi="Times New Roman" w:cs="Times New Roman"/>
          <w:sz w:val="28"/>
          <w:szCs w:val="28"/>
          <w:lang w:val="uk-UA"/>
        </w:rPr>
        <w:t>Ніжинської міської ради                                                            В.О. Лега</w:t>
      </w:r>
    </w:p>
    <w:p w:rsidR="00093C77" w:rsidRPr="004E76A1" w:rsidRDefault="00093C77" w:rsidP="003E0914">
      <w:pPr>
        <w:suppressAutoHyphens/>
        <w:autoSpaceDN w:val="0"/>
        <w:spacing w:after="0"/>
        <w:textAlignment w:val="baseline"/>
        <w:rPr>
          <w:rFonts w:ascii="Times New Roman" w:hAnsi="Times New Roman" w:cs="Times New Roman"/>
          <w:sz w:val="28"/>
          <w:szCs w:val="28"/>
          <w:lang w:val="uk-UA"/>
        </w:rPr>
      </w:pPr>
    </w:p>
    <w:p w:rsidR="00093C77" w:rsidRPr="004E76A1" w:rsidRDefault="00093C77" w:rsidP="00CD737B">
      <w:pPr>
        <w:pStyle w:val="Style6"/>
        <w:widowControl/>
        <w:tabs>
          <w:tab w:val="left" w:pos="1056"/>
        </w:tabs>
        <w:spacing w:line="240" w:lineRule="auto"/>
        <w:ind w:firstLine="0"/>
        <w:rPr>
          <w:rStyle w:val="FontStyle15"/>
          <w:sz w:val="28"/>
          <w:szCs w:val="28"/>
          <w:lang w:val="uk-UA" w:eastAsia="uk-UA"/>
        </w:rPr>
      </w:pPr>
      <w:r w:rsidRPr="004E76A1">
        <w:rPr>
          <w:rStyle w:val="FontStyle15"/>
          <w:sz w:val="28"/>
          <w:szCs w:val="28"/>
          <w:lang w:val="uk-UA" w:eastAsia="uk-UA"/>
        </w:rPr>
        <w:t xml:space="preserve">Голова постійної депутатської                                                  </w:t>
      </w:r>
    </w:p>
    <w:p w:rsidR="00093C77" w:rsidRPr="004E76A1" w:rsidRDefault="00093C77" w:rsidP="00CD737B">
      <w:pPr>
        <w:pStyle w:val="Style6"/>
        <w:widowControl/>
        <w:tabs>
          <w:tab w:val="left" w:pos="1056"/>
        </w:tabs>
        <w:spacing w:line="240" w:lineRule="auto"/>
        <w:ind w:firstLine="0"/>
        <w:rPr>
          <w:rFonts w:ascii="Times New Roman" w:hAnsi="Times New Roman" w:cs="Times New Roman"/>
          <w:sz w:val="28"/>
          <w:szCs w:val="28"/>
          <w:lang w:val="uk-UA"/>
        </w:rPr>
      </w:pPr>
      <w:r w:rsidRPr="004E76A1">
        <w:rPr>
          <w:rStyle w:val="FontStyle15"/>
          <w:sz w:val="28"/>
          <w:szCs w:val="28"/>
          <w:lang w:val="uk-UA" w:eastAsia="uk-UA"/>
        </w:rPr>
        <w:t xml:space="preserve">комісії </w:t>
      </w:r>
      <w:r w:rsidRPr="004E76A1">
        <w:rPr>
          <w:rFonts w:ascii="Times New Roman" w:hAnsi="Times New Roman" w:cs="Times New Roman"/>
          <w:sz w:val="28"/>
          <w:szCs w:val="28"/>
          <w:lang w:val="uk-UA"/>
        </w:rPr>
        <w:t xml:space="preserve">з питань соціального захисту населення, </w:t>
      </w:r>
    </w:p>
    <w:p w:rsidR="00093C77" w:rsidRPr="004E76A1" w:rsidRDefault="00093C77" w:rsidP="00CD737B">
      <w:pPr>
        <w:pStyle w:val="Style6"/>
        <w:widowControl/>
        <w:tabs>
          <w:tab w:val="left" w:pos="1056"/>
        </w:tabs>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освіти, охорони здоров’я, культури, </w:t>
      </w:r>
    </w:p>
    <w:p w:rsidR="00093C77" w:rsidRPr="004E76A1" w:rsidRDefault="00093C77" w:rsidP="00CD737B">
      <w:pPr>
        <w:pStyle w:val="Style6"/>
        <w:widowControl/>
        <w:tabs>
          <w:tab w:val="left" w:pos="1056"/>
        </w:tabs>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сім’ї та молоді, фізкультури і спорту                                        В.С. Король</w:t>
      </w:r>
    </w:p>
    <w:p w:rsidR="00093C77" w:rsidRPr="004E76A1" w:rsidRDefault="00093C77" w:rsidP="003E0914">
      <w:pPr>
        <w:suppressAutoHyphens/>
        <w:autoSpaceDN w:val="0"/>
        <w:spacing w:after="0"/>
        <w:textAlignment w:val="baseline"/>
        <w:rPr>
          <w:rFonts w:ascii="Times New Roman" w:hAnsi="Times New Roman" w:cs="Times New Roman"/>
          <w:kern w:val="3"/>
          <w:sz w:val="28"/>
          <w:szCs w:val="28"/>
          <w:lang w:val="uk-UA" w:eastAsia="zh-CN"/>
        </w:rPr>
      </w:pPr>
    </w:p>
    <w:p w:rsidR="00093C77" w:rsidRPr="004E76A1" w:rsidRDefault="00093C77" w:rsidP="003E0914">
      <w:pPr>
        <w:suppressAutoHyphens/>
        <w:autoSpaceDN w:val="0"/>
        <w:spacing w:after="0"/>
        <w:textAlignment w:val="baseline"/>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Голова постійної депутатської комісії з </w:t>
      </w:r>
    </w:p>
    <w:p w:rsidR="00093C77" w:rsidRPr="004E76A1" w:rsidRDefault="00093C77" w:rsidP="003E0914">
      <w:pPr>
        <w:suppressAutoHyphens/>
        <w:autoSpaceDN w:val="0"/>
        <w:spacing w:after="0"/>
        <w:textAlignment w:val="baseline"/>
        <w:rPr>
          <w:rFonts w:ascii="Times New Roman" w:hAnsi="Times New Roman" w:cs="Times New Roman"/>
          <w:kern w:val="3"/>
          <w:sz w:val="28"/>
          <w:szCs w:val="28"/>
          <w:lang w:val="uk-UA" w:eastAsia="zh-CN"/>
        </w:rPr>
      </w:pPr>
      <w:r w:rsidRPr="004E76A1">
        <w:rPr>
          <w:rFonts w:ascii="Times New Roman" w:hAnsi="Times New Roman" w:cs="Times New Roman"/>
          <w:sz w:val="28"/>
          <w:szCs w:val="28"/>
          <w:lang w:val="uk-UA"/>
        </w:rPr>
        <w:t xml:space="preserve">питань </w:t>
      </w:r>
      <w:r w:rsidRPr="004E76A1">
        <w:rPr>
          <w:rFonts w:ascii="Times New Roman" w:hAnsi="Times New Roman" w:cs="Times New Roman"/>
          <w:kern w:val="3"/>
          <w:sz w:val="28"/>
          <w:szCs w:val="28"/>
          <w:lang w:val="uk-UA" w:eastAsia="zh-CN"/>
        </w:rPr>
        <w:t xml:space="preserve">регламенту, депутатської діяльності </w:t>
      </w:r>
    </w:p>
    <w:p w:rsidR="00093C77" w:rsidRPr="004E76A1" w:rsidRDefault="00093C77" w:rsidP="003E0914">
      <w:pPr>
        <w:suppressAutoHyphens/>
        <w:autoSpaceDN w:val="0"/>
        <w:spacing w:after="0"/>
        <w:textAlignment w:val="baseline"/>
        <w:rPr>
          <w:rFonts w:ascii="Times New Roman" w:hAnsi="Times New Roman" w:cs="Times New Roman"/>
          <w:kern w:val="3"/>
          <w:sz w:val="28"/>
          <w:szCs w:val="28"/>
          <w:lang w:val="uk-UA" w:eastAsia="zh-CN"/>
        </w:rPr>
      </w:pPr>
      <w:r w:rsidRPr="004E76A1">
        <w:rPr>
          <w:rFonts w:ascii="Times New Roman" w:hAnsi="Times New Roman" w:cs="Times New Roman"/>
          <w:kern w:val="3"/>
          <w:sz w:val="28"/>
          <w:szCs w:val="28"/>
          <w:lang w:val="uk-UA" w:eastAsia="zh-CN"/>
        </w:rPr>
        <w:t>та етики,</w:t>
      </w:r>
      <w:r w:rsidRPr="004E76A1">
        <w:rPr>
          <w:rFonts w:ascii="Times New Roman" w:hAnsi="Times New Roman" w:cs="Times New Roman"/>
          <w:sz w:val="28"/>
          <w:szCs w:val="28"/>
          <w:lang w:val="uk-UA"/>
        </w:rPr>
        <w:t xml:space="preserve"> </w:t>
      </w:r>
      <w:r w:rsidRPr="004E76A1">
        <w:rPr>
          <w:rFonts w:ascii="Times New Roman" w:hAnsi="Times New Roman" w:cs="Times New Roman"/>
          <w:kern w:val="3"/>
          <w:sz w:val="28"/>
          <w:szCs w:val="28"/>
          <w:lang w:val="uk-UA" w:eastAsia="zh-CN"/>
        </w:rPr>
        <w:t xml:space="preserve">законності, правопорядку, </w:t>
      </w:r>
    </w:p>
    <w:p w:rsidR="00093C77" w:rsidRPr="004E76A1" w:rsidRDefault="00093C77" w:rsidP="003E0914">
      <w:pPr>
        <w:suppressAutoHyphens/>
        <w:autoSpaceDN w:val="0"/>
        <w:spacing w:after="0"/>
        <w:textAlignment w:val="baseline"/>
        <w:rPr>
          <w:rFonts w:ascii="Times New Roman" w:hAnsi="Times New Roman" w:cs="Times New Roman"/>
          <w:kern w:val="3"/>
          <w:sz w:val="28"/>
          <w:szCs w:val="28"/>
          <w:lang w:val="uk-UA" w:eastAsia="zh-CN"/>
        </w:rPr>
      </w:pPr>
      <w:r w:rsidRPr="004E76A1">
        <w:rPr>
          <w:rFonts w:ascii="Times New Roman" w:hAnsi="Times New Roman" w:cs="Times New Roman"/>
          <w:kern w:val="3"/>
          <w:sz w:val="28"/>
          <w:szCs w:val="28"/>
          <w:lang w:val="uk-UA" w:eastAsia="zh-CN"/>
        </w:rPr>
        <w:t>антикорупційної</w:t>
      </w:r>
      <w:r w:rsidRPr="004E76A1">
        <w:rPr>
          <w:rFonts w:ascii="Times New Roman" w:hAnsi="Times New Roman" w:cs="Times New Roman"/>
          <w:sz w:val="28"/>
          <w:szCs w:val="28"/>
          <w:lang w:val="uk-UA"/>
        </w:rPr>
        <w:t xml:space="preserve"> </w:t>
      </w:r>
      <w:r w:rsidRPr="004E76A1">
        <w:rPr>
          <w:rFonts w:ascii="Times New Roman" w:hAnsi="Times New Roman" w:cs="Times New Roman"/>
          <w:kern w:val="3"/>
          <w:sz w:val="28"/>
          <w:szCs w:val="28"/>
          <w:lang w:val="uk-UA" w:eastAsia="zh-CN"/>
        </w:rPr>
        <w:t>політики, свободи слова</w:t>
      </w:r>
    </w:p>
    <w:p w:rsidR="00093C77" w:rsidRPr="004E76A1" w:rsidRDefault="00093C77" w:rsidP="003E0914">
      <w:pPr>
        <w:suppressAutoHyphens/>
        <w:autoSpaceDN w:val="0"/>
        <w:spacing w:after="0"/>
        <w:textAlignment w:val="baseline"/>
        <w:rPr>
          <w:rFonts w:ascii="Times New Roman" w:hAnsi="Times New Roman" w:cs="Times New Roman"/>
          <w:kern w:val="3"/>
          <w:sz w:val="28"/>
          <w:szCs w:val="28"/>
          <w:lang w:val="uk-UA" w:eastAsia="zh-CN"/>
        </w:rPr>
      </w:pPr>
      <w:r w:rsidRPr="004E76A1">
        <w:rPr>
          <w:rFonts w:ascii="Times New Roman" w:hAnsi="Times New Roman" w:cs="Times New Roman"/>
          <w:kern w:val="3"/>
          <w:sz w:val="28"/>
          <w:szCs w:val="28"/>
          <w:lang w:val="uk-UA" w:eastAsia="zh-CN"/>
        </w:rPr>
        <w:t>та зв’язків з громадськістю</w:t>
      </w:r>
      <w:r w:rsidRPr="004E76A1">
        <w:rPr>
          <w:rFonts w:ascii="Times New Roman" w:hAnsi="Times New Roman" w:cs="Times New Roman"/>
          <w:kern w:val="3"/>
          <w:sz w:val="28"/>
          <w:szCs w:val="28"/>
          <w:lang w:val="uk-UA" w:eastAsia="zh-CN"/>
        </w:rPr>
        <w:tab/>
      </w:r>
      <w:r w:rsidRPr="004E76A1">
        <w:rPr>
          <w:rFonts w:ascii="Times New Roman" w:hAnsi="Times New Roman" w:cs="Times New Roman"/>
          <w:kern w:val="3"/>
          <w:sz w:val="28"/>
          <w:szCs w:val="28"/>
          <w:lang w:val="uk-UA" w:eastAsia="zh-CN"/>
        </w:rPr>
        <w:tab/>
        <w:t xml:space="preserve">                                            О.В. Щербак</w:t>
      </w:r>
    </w:p>
    <w:p w:rsidR="00093C77" w:rsidRPr="004E76A1" w:rsidRDefault="00093C77" w:rsidP="007C627F">
      <w:pPr>
        <w:suppressAutoHyphens/>
        <w:autoSpaceDN w:val="0"/>
        <w:spacing w:after="0"/>
        <w:textAlignment w:val="baseline"/>
        <w:rPr>
          <w:rFonts w:ascii="Times New Roman" w:hAnsi="Times New Roman" w:cs="Times New Roman"/>
          <w:kern w:val="3"/>
          <w:sz w:val="28"/>
          <w:szCs w:val="28"/>
          <w:lang w:val="uk-UA" w:eastAsia="zh-CN"/>
        </w:rPr>
      </w:pPr>
    </w:p>
    <w:p w:rsidR="00093C77" w:rsidRPr="004E76A1" w:rsidRDefault="00093C77" w:rsidP="00CD737B">
      <w:pPr>
        <w:suppressAutoHyphens/>
        <w:autoSpaceDN w:val="0"/>
        <w:spacing w:after="0"/>
        <w:textAlignment w:val="baseline"/>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Голова постійної депутатської комісії </w:t>
      </w:r>
    </w:p>
    <w:p w:rsidR="00093C77" w:rsidRPr="004E76A1" w:rsidRDefault="00093C77" w:rsidP="00CD737B">
      <w:pPr>
        <w:pStyle w:val="Style6"/>
        <w:widowControl/>
        <w:tabs>
          <w:tab w:val="left" w:pos="1056"/>
        </w:tabs>
        <w:spacing w:line="240" w:lineRule="auto"/>
        <w:ind w:firstLine="0"/>
        <w:rPr>
          <w:rStyle w:val="FontStyle15"/>
          <w:sz w:val="28"/>
          <w:szCs w:val="28"/>
          <w:lang w:val="uk-UA" w:eastAsia="uk-UA"/>
        </w:rPr>
      </w:pPr>
      <w:r w:rsidRPr="004E76A1">
        <w:rPr>
          <w:rStyle w:val="FontStyle15"/>
          <w:sz w:val="28"/>
          <w:szCs w:val="28"/>
          <w:lang w:val="uk-UA" w:eastAsia="uk-UA"/>
        </w:rPr>
        <w:t xml:space="preserve">з питань соціально-економічного розвитку </w:t>
      </w:r>
    </w:p>
    <w:p w:rsidR="00093C77" w:rsidRPr="004E76A1" w:rsidRDefault="00093C77" w:rsidP="00CD737B">
      <w:pPr>
        <w:pStyle w:val="Style6"/>
        <w:widowControl/>
        <w:tabs>
          <w:tab w:val="left" w:pos="1056"/>
        </w:tabs>
        <w:spacing w:line="240" w:lineRule="auto"/>
        <w:ind w:firstLine="0"/>
        <w:rPr>
          <w:rStyle w:val="FontStyle15"/>
          <w:sz w:val="28"/>
          <w:szCs w:val="28"/>
          <w:lang w:val="uk-UA" w:eastAsia="uk-UA"/>
        </w:rPr>
      </w:pPr>
      <w:r w:rsidRPr="004E76A1">
        <w:rPr>
          <w:rStyle w:val="FontStyle15"/>
          <w:sz w:val="28"/>
          <w:szCs w:val="28"/>
          <w:lang w:val="uk-UA" w:eastAsia="uk-UA"/>
        </w:rPr>
        <w:t xml:space="preserve">міста, підприємницької діяльності, </w:t>
      </w:r>
    </w:p>
    <w:p w:rsidR="00093C77" w:rsidRPr="004E76A1" w:rsidRDefault="00093C77" w:rsidP="00CD737B">
      <w:pPr>
        <w:pStyle w:val="Style6"/>
        <w:widowControl/>
        <w:tabs>
          <w:tab w:val="left" w:pos="1056"/>
        </w:tabs>
        <w:spacing w:line="240" w:lineRule="auto"/>
        <w:ind w:firstLine="0"/>
        <w:rPr>
          <w:rStyle w:val="FontStyle15"/>
          <w:sz w:val="28"/>
          <w:szCs w:val="28"/>
          <w:lang w:val="uk-UA" w:eastAsia="uk-UA"/>
        </w:rPr>
      </w:pPr>
      <w:r w:rsidRPr="004E76A1">
        <w:rPr>
          <w:rStyle w:val="FontStyle15"/>
          <w:sz w:val="28"/>
          <w:szCs w:val="28"/>
          <w:lang w:val="uk-UA" w:eastAsia="uk-UA"/>
        </w:rPr>
        <w:t>дерегуляції, фінансів та бюджету</w:t>
      </w:r>
      <w:r w:rsidRPr="004E76A1">
        <w:rPr>
          <w:rStyle w:val="FontStyle15"/>
          <w:sz w:val="28"/>
          <w:szCs w:val="28"/>
          <w:lang w:val="uk-UA" w:eastAsia="uk-UA"/>
        </w:rPr>
        <w:tab/>
      </w:r>
      <w:r w:rsidRPr="004E76A1">
        <w:rPr>
          <w:rStyle w:val="FontStyle15"/>
          <w:sz w:val="28"/>
          <w:szCs w:val="28"/>
          <w:lang w:val="uk-UA" w:eastAsia="uk-UA"/>
        </w:rPr>
        <w:tab/>
      </w:r>
      <w:r w:rsidRPr="004E76A1">
        <w:rPr>
          <w:rStyle w:val="FontStyle15"/>
          <w:sz w:val="28"/>
          <w:szCs w:val="28"/>
          <w:lang w:val="uk-UA" w:eastAsia="uk-UA"/>
        </w:rPr>
        <w:tab/>
      </w:r>
      <w:r w:rsidRPr="004E76A1">
        <w:rPr>
          <w:rStyle w:val="FontStyle15"/>
          <w:sz w:val="28"/>
          <w:szCs w:val="28"/>
          <w:lang w:val="uk-UA" w:eastAsia="uk-UA"/>
        </w:rPr>
        <w:tab/>
      </w:r>
      <w:r w:rsidRPr="004E76A1">
        <w:rPr>
          <w:rStyle w:val="FontStyle15"/>
          <w:sz w:val="28"/>
          <w:szCs w:val="28"/>
          <w:lang w:val="uk-UA" w:eastAsia="uk-UA"/>
        </w:rPr>
        <w:tab/>
        <w:t xml:space="preserve">   В.Х. Мамедов</w:t>
      </w:r>
    </w:p>
    <w:p w:rsidR="00093C77" w:rsidRPr="004E76A1" w:rsidRDefault="00093C77">
      <w:pPr>
        <w:rPr>
          <w:rFonts w:ascii="Times New Roman" w:hAnsi="Times New Roman" w:cs="Times New Roman"/>
          <w:kern w:val="3"/>
          <w:sz w:val="28"/>
          <w:szCs w:val="28"/>
          <w:lang w:val="uk-UA" w:eastAsia="zh-CN"/>
        </w:rPr>
      </w:pPr>
    </w:p>
    <w:p w:rsidR="00093C77" w:rsidRPr="004E76A1" w:rsidRDefault="00093C77">
      <w:pPr>
        <w:rPr>
          <w:rFonts w:ascii="Times New Roman" w:hAnsi="Times New Roman" w:cs="Times New Roman"/>
          <w:kern w:val="3"/>
          <w:sz w:val="28"/>
          <w:szCs w:val="28"/>
          <w:lang w:val="uk-UA" w:eastAsia="zh-CN"/>
        </w:rPr>
      </w:pPr>
    </w:p>
    <w:p w:rsidR="00093C77" w:rsidRDefault="00093C77">
      <w:pPr>
        <w:rPr>
          <w:rFonts w:ascii="Times New Roman" w:hAnsi="Times New Roman" w:cs="Times New Roman"/>
          <w:kern w:val="3"/>
          <w:sz w:val="28"/>
          <w:szCs w:val="28"/>
          <w:lang w:val="uk-UA" w:eastAsia="zh-CN"/>
        </w:rPr>
      </w:pPr>
    </w:p>
    <w:tbl>
      <w:tblPr>
        <w:tblpPr w:leftFromText="180" w:rightFromText="180" w:vertAnchor="text" w:tblpX="4644" w:tblpY="1"/>
        <w:tblOverlap w:val="never"/>
        <w:tblW w:w="5103" w:type="dxa"/>
        <w:tblLook w:val="01E0"/>
      </w:tblPr>
      <w:tblGrid>
        <w:gridCol w:w="5103"/>
      </w:tblGrid>
      <w:tr w:rsidR="00093C77" w:rsidRPr="00751ABB">
        <w:trPr>
          <w:trHeight w:val="1843"/>
        </w:trPr>
        <w:tc>
          <w:tcPr>
            <w:tcW w:w="5103" w:type="dxa"/>
          </w:tcPr>
          <w:p w:rsidR="00093C77" w:rsidRPr="00751ABB" w:rsidRDefault="00093C77" w:rsidP="000D4263">
            <w:pPr>
              <w:pStyle w:val="Subtitle"/>
              <w:rPr>
                <w:rFonts w:ascii="Times New Roman" w:hAnsi="Times New Roman" w:cs="Times New Roman"/>
                <w:b/>
                <w:bCs/>
                <w:lang w:val="uk-UA"/>
              </w:rPr>
            </w:pPr>
            <w:r w:rsidRPr="00751ABB">
              <w:rPr>
                <w:rFonts w:ascii="Times New Roman" w:hAnsi="Times New Roman" w:cs="Times New Roman"/>
                <w:b/>
                <w:bCs/>
                <w:lang w:val="uk-UA"/>
              </w:rPr>
              <w:t>«ЗАТВЕРДЖЕНО»</w:t>
            </w:r>
          </w:p>
          <w:p w:rsidR="00093C77" w:rsidRPr="00751ABB" w:rsidRDefault="00093C77" w:rsidP="000D4263">
            <w:pPr>
              <w:pStyle w:val="Subtitle"/>
              <w:rPr>
                <w:rFonts w:ascii="Times New Roman" w:hAnsi="Times New Roman" w:cs="Times New Roman"/>
                <w:lang w:val="uk-UA"/>
              </w:rPr>
            </w:pPr>
            <w:r w:rsidRPr="00751ABB">
              <w:rPr>
                <w:rFonts w:ascii="Times New Roman" w:hAnsi="Times New Roman" w:cs="Times New Roman"/>
                <w:lang w:val="uk-UA"/>
              </w:rPr>
              <w:t>рішенням Ніжинської міської ради                                                                                      Чернігівської області  VII  скликання                                                                             від  «_</w:t>
            </w:r>
            <w:r>
              <w:rPr>
                <w:rFonts w:ascii="Times New Roman" w:hAnsi="Times New Roman" w:cs="Times New Roman"/>
                <w:u w:val="single"/>
                <w:lang w:val="uk-UA"/>
              </w:rPr>
              <w:t>22</w:t>
            </w:r>
            <w:r w:rsidRPr="00751ABB">
              <w:rPr>
                <w:rFonts w:ascii="Times New Roman" w:hAnsi="Times New Roman" w:cs="Times New Roman"/>
                <w:lang w:val="uk-UA"/>
              </w:rPr>
              <w:t xml:space="preserve">_» </w:t>
            </w:r>
            <w:r>
              <w:rPr>
                <w:rFonts w:ascii="Times New Roman" w:hAnsi="Times New Roman" w:cs="Times New Roman"/>
                <w:lang w:val="uk-UA"/>
              </w:rPr>
              <w:t>травня</w:t>
            </w:r>
            <w:r w:rsidRPr="00751ABB">
              <w:rPr>
                <w:rFonts w:ascii="Times New Roman" w:hAnsi="Times New Roman" w:cs="Times New Roman"/>
                <w:lang w:val="uk-UA"/>
              </w:rPr>
              <w:t xml:space="preserve"> 2019 р. </w:t>
            </w:r>
            <w:r>
              <w:rPr>
                <w:rStyle w:val="Strong"/>
                <w:rFonts w:ascii="Times New Roman" w:hAnsi="Times New Roman" w:cs="Times New Roman"/>
                <w:b w:val="0"/>
                <w:bCs w:val="0"/>
                <w:color w:val="000000"/>
                <w:lang w:val="uk-UA"/>
              </w:rPr>
              <w:t>№ 5</w:t>
            </w:r>
            <w:r w:rsidRPr="00751ABB">
              <w:rPr>
                <w:rStyle w:val="Strong"/>
                <w:rFonts w:ascii="Times New Roman" w:hAnsi="Times New Roman" w:cs="Times New Roman"/>
                <w:b w:val="0"/>
                <w:bCs w:val="0"/>
                <w:color w:val="000000"/>
                <w:lang w:val="uk-UA"/>
              </w:rPr>
              <w:t>-</w:t>
            </w:r>
            <w:r>
              <w:rPr>
                <w:rStyle w:val="Strong"/>
                <w:rFonts w:ascii="Times New Roman" w:hAnsi="Times New Roman" w:cs="Times New Roman"/>
                <w:b w:val="0"/>
                <w:bCs w:val="0"/>
                <w:color w:val="000000"/>
                <w:lang w:val="uk-UA"/>
              </w:rPr>
              <w:t>55</w:t>
            </w:r>
            <w:r w:rsidRPr="00751ABB">
              <w:rPr>
                <w:rStyle w:val="Strong"/>
                <w:rFonts w:ascii="Times New Roman" w:hAnsi="Times New Roman" w:cs="Times New Roman"/>
                <w:b w:val="0"/>
                <w:bCs w:val="0"/>
                <w:color w:val="000000"/>
                <w:lang w:val="uk-UA"/>
              </w:rPr>
              <w:t>/2019</w:t>
            </w:r>
          </w:p>
          <w:p w:rsidR="00093C77" w:rsidRPr="00751ABB" w:rsidRDefault="00093C77" w:rsidP="000D4263">
            <w:pPr>
              <w:pStyle w:val="Subtitle"/>
              <w:rPr>
                <w:rFonts w:ascii="Times New Roman" w:hAnsi="Times New Roman" w:cs="Times New Roman"/>
                <w:lang w:val="uk-UA"/>
              </w:rPr>
            </w:pPr>
            <w:r w:rsidRPr="00751ABB">
              <w:rPr>
                <w:rFonts w:ascii="Times New Roman" w:hAnsi="Times New Roman" w:cs="Times New Roman"/>
                <w:lang w:val="uk-UA"/>
              </w:rPr>
              <w:t>Міський голова міста Ніжина</w:t>
            </w:r>
          </w:p>
          <w:p w:rsidR="00093C77" w:rsidRPr="00751ABB" w:rsidRDefault="00093C77" w:rsidP="000D4263">
            <w:pPr>
              <w:pStyle w:val="Subtitle"/>
              <w:rPr>
                <w:rFonts w:ascii="Times New Roman" w:hAnsi="Times New Roman" w:cs="Times New Roman"/>
                <w:lang w:val="uk-UA"/>
              </w:rPr>
            </w:pPr>
            <w:r w:rsidRPr="00751ABB">
              <w:rPr>
                <w:lang w:val="uk-UA"/>
              </w:rPr>
              <w:t>__________________  А.В. Лінник</w:t>
            </w:r>
          </w:p>
        </w:tc>
      </w:tr>
    </w:tbl>
    <w:p w:rsidR="00093C77" w:rsidRPr="00751ABB" w:rsidRDefault="00093C77" w:rsidP="00F71D74">
      <w:pPr>
        <w:pStyle w:val="NoSpacing"/>
        <w:rPr>
          <w:rFonts w:ascii="Times New Roman" w:hAnsi="Times New Roman" w:cs="Times New Roman"/>
          <w:b/>
          <w:bCs/>
          <w:sz w:val="28"/>
          <w:szCs w:val="28"/>
          <w:lang w:val="uk-UA"/>
        </w:rPr>
      </w:pPr>
    </w:p>
    <w:p w:rsidR="00093C77" w:rsidRPr="00751ABB" w:rsidRDefault="00093C77" w:rsidP="00F71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rsidR="00093C77" w:rsidRPr="00751ABB" w:rsidRDefault="00093C77" w:rsidP="00F71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lang w:val="uk-UA"/>
        </w:rPr>
      </w:pPr>
    </w:p>
    <w:p w:rsidR="00093C77" w:rsidRPr="00751ABB" w:rsidRDefault="00093C77" w:rsidP="00F71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lang w:val="uk-UA"/>
        </w:rPr>
      </w:pPr>
    </w:p>
    <w:p w:rsidR="00093C77" w:rsidRPr="00751ABB" w:rsidRDefault="00093C77" w:rsidP="00F71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lang w:val="uk-UA"/>
        </w:rPr>
      </w:pPr>
    </w:p>
    <w:p w:rsidR="00093C77" w:rsidRPr="00751ABB" w:rsidRDefault="00093C77" w:rsidP="00F71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lang w:val="uk-UA"/>
        </w:rPr>
      </w:pPr>
    </w:p>
    <w:p w:rsidR="00093C77" w:rsidRDefault="00093C77" w:rsidP="004E76A1">
      <w:pPr>
        <w:spacing w:after="0"/>
        <w:jc w:val="center"/>
        <w:rPr>
          <w:rFonts w:ascii="Times New Roman" w:hAnsi="Times New Roman" w:cs="Times New Roman"/>
          <w:b/>
          <w:bCs/>
          <w:kern w:val="3"/>
          <w:sz w:val="52"/>
          <w:szCs w:val="52"/>
          <w:lang w:val="uk-UA"/>
        </w:rPr>
      </w:pPr>
    </w:p>
    <w:p w:rsidR="00093C77" w:rsidRDefault="00093C77" w:rsidP="004E76A1">
      <w:pPr>
        <w:spacing w:after="0"/>
        <w:jc w:val="center"/>
        <w:rPr>
          <w:rFonts w:ascii="Times New Roman" w:hAnsi="Times New Roman" w:cs="Times New Roman"/>
          <w:b/>
          <w:bCs/>
          <w:kern w:val="3"/>
          <w:sz w:val="52"/>
          <w:szCs w:val="52"/>
          <w:lang w:val="uk-UA"/>
        </w:rPr>
      </w:pPr>
    </w:p>
    <w:p w:rsidR="00093C77" w:rsidRDefault="00093C77" w:rsidP="004E76A1">
      <w:pPr>
        <w:spacing w:after="0"/>
        <w:jc w:val="center"/>
        <w:rPr>
          <w:rFonts w:ascii="Times New Roman" w:hAnsi="Times New Roman" w:cs="Times New Roman"/>
          <w:b/>
          <w:bCs/>
          <w:kern w:val="3"/>
          <w:sz w:val="52"/>
          <w:szCs w:val="52"/>
          <w:lang w:val="uk-UA"/>
        </w:rPr>
      </w:pPr>
    </w:p>
    <w:p w:rsidR="00093C77" w:rsidRPr="004E76A1" w:rsidRDefault="00093C77" w:rsidP="004E76A1">
      <w:pPr>
        <w:spacing w:after="0"/>
        <w:jc w:val="center"/>
        <w:rPr>
          <w:rFonts w:ascii="Times New Roman" w:hAnsi="Times New Roman" w:cs="Times New Roman"/>
          <w:b/>
          <w:bCs/>
          <w:kern w:val="3"/>
          <w:sz w:val="52"/>
          <w:szCs w:val="52"/>
          <w:lang w:val="uk-UA"/>
        </w:rPr>
      </w:pPr>
      <w:r w:rsidRPr="004E76A1">
        <w:rPr>
          <w:rFonts w:ascii="Times New Roman" w:hAnsi="Times New Roman" w:cs="Times New Roman"/>
          <w:b/>
          <w:bCs/>
          <w:kern w:val="3"/>
          <w:sz w:val="52"/>
          <w:szCs w:val="52"/>
          <w:lang w:val="uk-UA"/>
        </w:rPr>
        <w:t>СТАТУТ</w:t>
      </w:r>
    </w:p>
    <w:p w:rsidR="00093C77" w:rsidRPr="004E76A1" w:rsidRDefault="00093C77" w:rsidP="004E76A1">
      <w:pPr>
        <w:spacing w:after="0"/>
        <w:jc w:val="center"/>
        <w:rPr>
          <w:rFonts w:ascii="Times New Roman" w:hAnsi="Times New Roman" w:cs="Times New Roman"/>
          <w:b/>
          <w:bCs/>
          <w:kern w:val="3"/>
          <w:sz w:val="40"/>
          <w:szCs w:val="40"/>
          <w:lang w:val="uk-UA"/>
        </w:rPr>
      </w:pPr>
      <w:r w:rsidRPr="004E76A1">
        <w:rPr>
          <w:rFonts w:ascii="Times New Roman" w:hAnsi="Times New Roman" w:cs="Times New Roman"/>
          <w:b/>
          <w:bCs/>
          <w:kern w:val="3"/>
          <w:sz w:val="40"/>
          <w:szCs w:val="40"/>
          <w:lang w:val="uk-UA"/>
        </w:rPr>
        <w:t xml:space="preserve">Кунашівського закладу дошкільної освіти </w:t>
      </w:r>
    </w:p>
    <w:p w:rsidR="00093C77" w:rsidRPr="004E76A1" w:rsidRDefault="00093C77" w:rsidP="004E76A1">
      <w:pPr>
        <w:spacing w:after="0"/>
        <w:jc w:val="center"/>
        <w:rPr>
          <w:rFonts w:ascii="Times New Roman" w:hAnsi="Times New Roman" w:cs="Times New Roman"/>
          <w:b/>
          <w:bCs/>
          <w:kern w:val="3"/>
          <w:sz w:val="40"/>
          <w:szCs w:val="40"/>
          <w:lang w:val="uk-UA"/>
        </w:rPr>
      </w:pPr>
      <w:r w:rsidRPr="004E76A1">
        <w:rPr>
          <w:rFonts w:ascii="Times New Roman" w:hAnsi="Times New Roman" w:cs="Times New Roman"/>
          <w:b/>
          <w:bCs/>
          <w:kern w:val="3"/>
          <w:sz w:val="40"/>
          <w:szCs w:val="40"/>
          <w:lang w:val="uk-UA"/>
        </w:rPr>
        <w:t xml:space="preserve">(ясла-садок) «Сонечко» Ніжинської міської ради </w:t>
      </w:r>
    </w:p>
    <w:p w:rsidR="00093C77" w:rsidRPr="004E76A1" w:rsidRDefault="00093C77" w:rsidP="004E76A1">
      <w:pPr>
        <w:spacing w:after="0"/>
        <w:jc w:val="center"/>
        <w:rPr>
          <w:rFonts w:ascii="Times New Roman" w:hAnsi="Times New Roman" w:cs="Times New Roman"/>
          <w:b/>
          <w:bCs/>
          <w:kern w:val="3"/>
          <w:sz w:val="40"/>
          <w:szCs w:val="40"/>
          <w:lang w:val="uk-UA"/>
        </w:rPr>
      </w:pPr>
      <w:r w:rsidRPr="004E76A1">
        <w:rPr>
          <w:rFonts w:ascii="Times New Roman" w:hAnsi="Times New Roman" w:cs="Times New Roman"/>
          <w:b/>
          <w:bCs/>
          <w:kern w:val="3"/>
          <w:sz w:val="40"/>
          <w:szCs w:val="40"/>
          <w:lang w:val="uk-UA"/>
        </w:rPr>
        <w:t>Чернігівської області</w:t>
      </w:r>
    </w:p>
    <w:p w:rsidR="00093C77" w:rsidRPr="004E76A1" w:rsidRDefault="00093C77" w:rsidP="004E76A1">
      <w:pPr>
        <w:spacing w:after="0"/>
        <w:jc w:val="center"/>
        <w:rPr>
          <w:rFonts w:ascii="Times New Roman" w:hAnsi="Times New Roman" w:cs="Times New Roman"/>
          <w:b/>
          <w:bCs/>
          <w:kern w:val="3"/>
          <w:sz w:val="32"/>
          <w:szCs w:val="32"/>
          <w:lang w:val="uk-UA"/>
        </w:rPr>
      </w:pPr>
      <w:r w:rsidRPr="004E76A1">
        <w:rPr>
          <w:rFonts w:ascii="Times New Roman" w:hAnsi="Times New Roman" w:cs="Times New Roman"/>
          <w:b/>
          <w:bCs/>
          <w:kern w:val="3"/>
          <w:sz w:val="32"/>
          <w:szCs w:val="32"/>
          <w:lang w:val="uk-UA"/>
        </w:rPr>
        <w:t>код ЄДРПОУ 41882388</w:t>
      </w:r>
    </w:p>
    <w:p w:rsidR="00093C77" w:rsidRPr="004E76A1" w:rsidRDefault="00093C77" w:rsidP="004E76A1">
      <w:pPr>
        <w:spacing w:after="0"/>
        <w:jc w:val="center"/>
        <w:rPr>
          <w:rFonts w:ascii="Times New Roman" w:hAnsi="Times New Roman" w:cs="Times New Roman"/>
          <w:sz w:val="32"/>
          <w:szCs w:val="32"/>
          <w:lang w:val="uk-UA"/>
        </w:rPr>
      </w:pPr>
      <w:r w:rsidRPr="004E76A1">
        <w:rPr>
          <w:rFonts w:ascii="Times New Roman" w:hAnsi="Times New Roman" w:cs="Times New Roman"/>
          <w:kern w:val="3"/>
          <w:sz w:val="32"/>
          <w:szCs w:val="32"/>
          <w:lang w:val="uk-UA"/>
        </w:rPr>
        <w:t xml:space="preserve"> (нова редакція)</w:t>
      </w:r>
    </w:p>
    <w:p w:rsidR="00093C77" w:rsidRPr="004E76A1" w:rsidRDefault="00093C77" w:rsidP="004E76A1">
      <w:pPr>
        <w:shd w:val="clear" w:color="auto" w:fill="FFFFFF"/>
        <w:spacing w:before="4"/>
        <w:ind w:left="-1134" w:firstLine="850"/>
        <w:jc w:val="center"/>
        <w:rPr>
          <w:rFonts w:ascii="Times New Roman" w:hAnsi="Times New Roman" w:cs="Times New Roman"/>
          <w:b/>
          <w:bCs/>
          <w:color w:val="008000"/>
          <w:sz w:val="42"/>
          <w:szCs w:val="42"/>
          <w:lang w:val="uk-UA"/>
        </w:rPr>
      </w:pPr>
    </w:p>
    <w:p w:rsidR="00093C77" w:rsidRPr="004E76A1" w:rsidRDefault="00093C77" w:rsidP="004E76A1">
      <w:pPr>
        <w:shd w:val="clear" w:color="auto" w:fill="FFFFFF"/>
        <w:spacing w:before="4"/>
        <w:ind w:left="-1134" w:firstLine="850"/>
        <w:jc w:val="center"/>
        <w:rPr>
          <w:rFonts w:ascii="Times New Roman" w:hAnsi="Times New Roman" w:cs="Times New Roman"/>
          <w:b/>
          <w:bCs/>
          <w:color w:val="008000"/>
          <w:sz w:val="42"/>
          <w:szCs w:val="42"/>
          <w:lang w:val="uk-UA"/>
        </w:rPr>
      </w:pPr>
    </w:p>
    <w:p w:rsidR="00093C77" w:rsidRPr="004E76A1" w:rsidRDefault="00093C77" w:rsidP="004E76A1">
      <w:pPr>
        <w:shd w:val="clear" w:color="auto" w:fill="FFFFFF"/>
        <w:spacing w:before="4"/>
        <w:ind w:left="-1134" w:firstLine="850"/>
        <w:jc w:val="center"/>
        <w:rPr>
          <w:rFonts w:ascii="Times New Roman" w:hAnsi="Times New Roman" w:cs="Times New Roman"/>
          <w:b/>
          <w:bCs/>
          <w:color w:val="008000"/>
          <w:sz w:val="42"/>
          <w:szCs w:val="42"/>
          <w:lang w:val="uk-UA"/>
        </w:rPr>
      </w:pPr>
    </w:p>
    <w:p w:rsidR="00093C77" w:rsidRPr="004E76A1" w:rsidRDefault="00093C77" w:rsidP="004E76A1">
      <w:pPr>
        <w:shd w:val="clear" w:color="auto" w:fill="FFFFFF"/>
        <w:spacing w:before="4"/>
        <w:ind w:left="-1134" w:firstLine="850"/>
        <w:jc w:val="center"/>
        <w:rPr>
          <w:rFonts w:ascii="Times New Roman" w:hAnsi="Times New Roman" w:cs="Times New Roman"/>
          <w:b/>
          <w:bCs/>
          <w:color w:val="008000"/>
          <w:sz w:val="42"/>
          <w:szCs w:val="42"/>
          <w:lang w:val="uk-UA"/>
        </w:rPr>
      </w:pPr>
    </w:p>
    <w:p w:rsidR="00093C77" w:rsidRPr="004E76A1" w:rsidRDefault="00093C77" w:rsidP="004E76A1">
      <w:pPr>
        <w:shd w:val="clear" w:color="auto" w:fill="FFFFFF"/>
        <w:spacing w:before="4"/>
        <w:ind w:left="-1134" w:firstLine="850"/>
        <w:jc w:val="center"/>
        <w:rPr>
          <w:rFonts w:ascii="Times New Roman" w:hAnsi="Times New Roman" w:cs="Times New Roman"/>
          <w:b/>
          <w:bCs/>
          <w:color w:val="008000"/>
          <w:sz w:val="42"/>
          <w:szCs w:val="42"/>
          <w:lang w:val="uk-UA"/>
        </w:rPr>
      </w:pPr>
    </w:p>
    <w:p w:rsidR="00093C77" w:rsidRPr="004E76A1" w:rsidRDefault="00093C77" w:rsidP="004E76A1">
      <w:pPr>
        <w:shd w:val="clear" w:color="auto" w:fill="FFFFFF"/>
        <w:spacing w:line="360" w:lineRule="auto"/>
        <w:rPr>
          <w:rFonts w:ascii="Times New Roman" w:hAnsi="Times New Roman" w:cs="Times New Roman"/>
          <w:sz w:val="28"/>
          <w:szCs w:val="28"/>
          <w:lang w:val="uk-UA"/>
        </w:rPr>
      </w:pPr>
    </w:p>
    <w:p w:rsidR="00093C77" w:rsidRPr="004E76A1" w:rsidRDefault="00093C77" w:rsidP="004E76A1">
      <w:pPr>
        <w:shd w:val="clear" w:color="auto" w:fill="FFFFFF"/>
        <w:spacing w:line="360" w:lineRule="auto"/>
        <w:rPr>
          <w:rFonts w:ascii="Times New Roman" w:hAnsi="Times New Roman" w:cs="Times New Roman"/>
          <w:sz w:val="28"/>
          <w:szCs w:val="28"/>
          <w:lang w:val="uk-UA"/>
        </w:rPr>
      </w:pPr>
    </w:p>
    <w:p w:rsidR="00093C77" w:rsidRPr="004E76A1" w:rsidRDefault="00093C77" w:rsidP="004E76A1">
      <w:pPr>
        <w:shd w:val="clear" w:color="auto" w:fill="FFFFFF"/>
        <w:spacing w:line="360" w:lineRule="auto"/>
        <w:jc w:val="center"/>
        <w:rPr>
          <w:rFonts w:ascii="Times New Roman" w:hAnsi="Times New Roman" w:cs="Times New Roman"/>
          <w:sz w:val="28"/>
          <w:szCs w:val="28"/>
          <w:lang w:val="uk-UA"/>
        </w:rPr>
      </w:pPr>
      <w:r w:rsidRPr="004E76A1">
        <w:rPr>
          <w:rFonts w:ascii="Times New Roman" w:hAnsi="Times New Roman" w:cs="Times New Roman"/>
          <w:sz w:val="28"/>
          <w:szCs w:val="28"/>
          <w:lang w:val="uk-UA"/>
        </w:rPr>
        <w:t>м. Ніжин – 2019 рік</w:t>
      </w:r>
    </w:p>
    <w:p w:rsidR="00093C77" w:rsidRDefault="00093C77" w:rsidP="00F70119">
      <w:pPr>
        <w:pStyle w:val="Style6"/>
        <w:spacing w:line="240" w:lineRule="auto"/>
        <w:ind w:firstLine="0"/>
        <w:jc w:val="center"/>
        <w:rPr>
          <w:rFonts w:ascii="Times New Roman" w:hAnsi="Times New Roman" w:cs="Times New Roman"/>
          <w:b/>
          <w:bCs/>
          <w:spacing w:val="-11"/>
          <w:sz w:val="28"/>
          <w:szCs w:val="28"/>
          <w:lang w:val="uk-UA"/>
        </w:rPr>
      </w:pPr>
      <w:r w:rsidRPr="004E76A1">
        <w:rPr>
          <w:rFonts w:ascii="Times New Roman" w:hAnsi="Times New Roman" w:cs="Times New Roman"/>
          <w:b/>
          <w:bCs/>
          <w:spacing w:val="-11"/>
          <w:sz w:val="28"/>
          <w:szCs w:val="28"/>
          <w:lang w:val="uk-UA"/>
        </w:rPr>
        <w:t>І. Загальні положення</w:t>
      </w:r>
    </w:p>
    <w:p w:rsidR="00093C77" w:rsidRPr="004E76A1" w:rsidRDefault="00093C77" w:rsidP="00F70119">
      <w:pPr>
        <w:pStyle w:val="Style6"/>
        <w:spacing w:line="240" w:lineRule="auto"/>
        <w:ind w:firstLine="0"/>
        <w:jc w:val="center"/>
        <w:rPr>
          <w:rFonts w:ascii="Times New Roman" w:hAnsi="Times New Roman" w:cs="Times New Roman"/>
          <w:b/>
          <w:bCs/>
          <w:spacing w:val="-11"/>
          <w:sz w:val="28"/>
          <w:szCs w:val="28"/>
          <w:lang w:val="uk-UA"/>
        </w:rPr>
      </w:pP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1"/>
          <w:sz w:val="28"/>
          <w:szCs w:val="28"/>
          <w:lang w:val="uk-UA"/>
        </w:rPr>
        <w:t xml:space="preserve">        1.1. Кунашівський заклад дошкільної освіти (ясла-садок) </w:t>
      </w:r>
      <w:r w:rsidRPr="004E76A1">
        <w:rPr>
          <w:rFonts w:ascii="Times New Roman" w:hAnsi="Times New Roman" w:cs="Times New Roman"/>
          <w:sz w:val="28"/>
          <w:szCs w:val="28"/>
          <w:lang w:val="uk-UA"/>
        </w:rPr>
        <w:t>«Сонечко»</w:t>
      </w:r>
      <w:r w:rsidRPr="004E76A1">
        <w:rPr>
          <w:rFonts w:ascii="Times New Roman" w:hAnsi="Times New Roman" w:cs="Times New Roman"/>
          <w:spacing w:val="-1"/>
          <w:sz w:val="28"/>
          <w:szCs w:val="28"/>
          <w:lang w:val="uk-UA"/>
        </w:rPr>
        <w:t xml:space="preserve">  Ніжинської міської ради Чернігівської області </w:t>
      </w:r>
      <w:r w:rsidRPr="004E76A1">
        <w:rPr>
          <w:rFonts w:ascii="Times New Roman" w:hAnsi="Times New Roman" w:cs="Times New Roman"/>
          <w:sz w:val="28"/>
          <w:szCs w:val="28"/>
          <w:lang w:val="uk-UA"/>
        </w:rPr>
        <w:t>належить до комунальної власності Ніжинської міської об’єднаної територіальної громади, в особі Ніжинської міської ради Чернігівської області.</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1.2. Юридична адреса закладу дошкільної освіти: 16646, Чернігівська область, Ніжинський район, село Кунашівка, вулиця Незалежності, буд. 7.</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1.3. Назва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eastAsia="uk-UA"/>
        </w:rPr>
        <w:t>1.3.1</w:t>
      </w:r>
      <w:r w:rsidRPr="004E76A1">
        <w:rPr>
          <w:rFonts w:ascii="Times New Roman" w:hAnsi="Times New Roman" w:cs="Times New Roman"/>
          <w:b/>
          <w:bCs/>
          <w:sz w:val="28"/>
          <w:szCs w:val="28"/>
          <w:lang w:val="uk-UA" w:eastAsia="uk-UA"/>
        </w:rPr>
        <w:t xml:space="preserve">. </w:t>
      </w:r>
      <w:r w:rsidRPr="004E76A1">
        <w:rPr>
          <w:rFonts w:ascii="Times New Roman" w:hAnsi="Times New Roman" w:cs="Times New Roman"/>
          <w:sz w:val="28"/>
          <w:szCs w:val="28"/>
          <w:lang w:val="uk-UA" w:eastAsia="uk-UA"/>
        </w:rPr>
        <w:t xml:space="preserve">Повна назва: </w:t>
      </w:r>
      <w:r w:rsidRPr="004E76A1">
        <w:rPr>
          <w:rFonts w:ascii="Times New Roman" w:hAnsi="Times New Roman" w:cs="Times New Roman"/>
          <w:spacing w:val="-1"/>
          <w:sz w:val="28"/>
          <w:szCs w:val="28"/>
          <w:lang w:val="uk-UA"/>
        </w:rPr>
        <w:t>Кунашівський з</w:t>
      </w:r>
      <w:r w:rsidRPr="004E76A1">
        <w:rPr>
          <w:rFonts w:ascii="Times New Roman" w:hAnsi="Times New Roman" w:cs="Times New Roman"/>
          <w:sz w:val="28"/>
          <w:szCs w:val="28"/>
          <w:lang w:val="uk-UA"/>
        </w:rPr>
        <w:t xml:space="preserve">аклад дошкільної освіти (ясла-садок) «Сонечко» Ніжинської міської ради Чернігівської області.  </w:t>
      </w:r>
    </w:p>
    <w:p w:rsidR="00093C77" w:rsidRPr="004E76A1" w:rsidRDefault="00093C77" w:rsidP="004E76A1">
      <w:pPr>
        <w:pStyle w:val="Style6"/>
        <w:spacing w:line="240" w:lineRule="auto"/>
        <w:ind w:firstLine="0"/>
        <w:rPr>
          <w:rFonts w:ascii="Times New Roman" w:hAnsi="Times New Roman" w:cs="Times New Roman"/>
          <w:spacing w:val="-1"/>
          <w:sz w:val="28"/>
          <w:szCs w:val="28"/>
          <w:lang w:val="uk-UA"/>
        </w:rPr>
      </w:pPr>
      <w:r w:rsidRPr="004E76A1">
        <w:rPr>
          <w:rFonts w:ascii="Times New Roman" w:hAnsi="Times New Roman" w:cs="Times New Roman"/>
          <w:sz w:val="28"/>
          <w:szCs w:val="28"/>
          <w:lang w:val="uk-UA" w:eastAsia="uk-UA"/>
        </w:rPr>
        <w:t xml:space="preserve">1.3.2. Скорочена назва: </w:t>
      </w:r>
      <w:r w:rsidRPr="004E76A1">
        <w:rPr>
          <w:rFonts w:ascii="Times New Roman" w:hAnsi="Times New Roman" w:cs="Times New Roman"/>
          <w:sz w:val="28"/>
          <w:szCs w:val="28"/>
          <w:lang w:val="uk-UA"/>
        </w:rPr>
        <w:t xml:space="preserve">Кунашівський ЗДО «Сонечко» Ніжинської міської ради.    </w:t>
      </w:r>
      <w:r w:rsidRPr="004E76A1">
        <w:rPr>
          <w:rFonts w:ascii="Times New Roman" w:hAnsi="Times New Roman" w:cs="Times New Roman"/>
          <w:spacing w:val="-1"/>
          <w:sz w:val="28"/>
          <w:szCs w:val="28"/>
          <w:lang w:val="uk-UA"/>
        </w:rPr>
        <w:t xml:space="preserve">           </w:t>
      </w:r>
    </w:p>
    <w:p w:rsidR="00093C77" w:rsidRPr="004E76A1" w:rsidRDefault="00093C77" w:rsidP="004E76A1">
      <w:pPr>
        <w:pStyle w:val="Style6"/>
        <w:spacing w:line="240" w:lineRule="auto"/>
        <w:ind w:firstLine="0"/>
        <w:rPr>
          <w:rFonts w:ascii="Times New Roman" w:hAnsi="Times New Roman" w:cs="Times New Roman"/>
          <w:sz w:val="28"/>
          <w:szCs w:val="28"/>
          <w:lang w:val="uk-UA" w:eastAsia="uk-UA"/>
        </w:rPr>
      </w:pPr>
      <w:r w:rsidRPr="004E76A1">
        <w:rPr>
          <w:rFonts w:ascii="Times New Roman" w:hAnsi="Times New Roman" w:cs="Times New Roman"/>
          <w:spacing w:val="-1"/>
          <w:sz w:val="28"/>
          <w:szCs w:val="28"/>
          <w:lang w:val="uk-UA"/>
        </w:rPr>
        <w:t xml:space="preserve">       1.4.</w:t>
      </w:r>
      <w:r w:rsidRPr="004E76A1">
        <w:rPr>
          <w:rFonts w:ascii="Times New Roman" w:hAnsi="Times New Roman" w:cs="Times New Roman"/>
          <w:sz w:val="28"/>
          <w:szCs w:val="28"/>
          <w:lang w:val="uk-UA"/>
        </w:rPr>
        <w:t xml:space="preserve"> </w:t>
      </w:r>
      <w:r w:rsidRPr="004E76A1">
        <w:rPr>
          <w:rFonts w:ascii="Times New Roman" w:hAnsi="Times New Roman" w:cs="Times New Roman"/>
          <w:spacing w:val="-1"/>
          <w:sz w:val="28"/>
          <w:szCs w:val="28"/>
          <w:lang w:val="uk-UA"/>
        </w:rPr>
        <w:t xml:space="preserve">Кунашівський заклад дошкільної освіти (ясла-садок) </w:t>
      </w:r>
      <w:r w:rsidRPr="004E76A1">
        <w:rPr>
          <w:rFonts w:ascii="Times New Roman" w:hAnsi="Times New Roman" w:cs="Times New Roman"/>
          <w:sz w:val="28"/>
          <w:szCs w:val="28"/>
          <w:lang w:val="uk-UA"/>
        </w:rPr>
        <w:t>«Сонечко»</w:t>
      </w:r>
      <w:r w:rsidRPr="004E76A1">
        <w:rPr>
          <w:rFonts w:ascii="Times New Roman" w:hAnsi="Times New Roman" w:cs="Times New Roman"/>
          <w:spacing w:val="-1"/>
          <w:sz w:val="28"/>
          <w:szCs w:val="28"/>
          <w:lang w:val="uk-UA"/>
        </w:rPr>
        <w:t xml:space="preserve">  Ніжинської міської ради Чернігівської області </w:t>
      </w:r>
      <w:r w:rsidRPr="004E76A1">
        <w:rPr>
          <w:rFonts w:ascii="Times New Roman" w:hAnsi="Times New Roman" w:cs="Times New Roman"/>
          <w:sz w:val="28"/>
          <w:szCs w:val="28"/>
          <w:lang w:val="uk-UA" w:eastAsia="uk-UA"/>
        </w:rPr>
        <w:t>є юридичною особою, має печатку, штамп, ідентифікаційний номер, бланки з власними реквізитами, має право відкривати та закривати рахунки в банках, укладати договори за умови фінансово-господарської самостійності.</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1"/>
          <w:sz w:val="28"/>
          <w:szCs w:val="28"/>
          <w:lang w:val="uk-UA"/>
        </w:rPr>
        <w:t xml:space="preserve">       1.5. Засновником Кунашівського з</w:t>
      </w:r>
      <w:r w:rsidRPr="004E76A1">
        <w:rPr>
          <w:rFonts w:ascii="Times New Roman" w:hAnsi="Times New Roman" w:cs="Times New Roman"/>
          <w:sz w:val="28"/>
          <w:szCs w:val="28"/>
          <w:lang w:val="uk-UA"/>
        </w:rPr>
        <w:t>акладу дошкільної освіти (ясла-садок) «Сонечко» Ніжинської міської ради Чернігівської області</w:t>
      </w:r>
      <w:r w:rsidRPr="004E76A1">
        <w:rPr>
          <w:rFonts w:ascii="Times New Roman" w:hAnsi="Times New Roman" w:cs="Times New Roman"/>
          <w:spacing w:val="-1"/>
          <w:sz w:val="28"/>
          <w:szCs w:val="28"/>
          <w:lang w:val="uk-UA"/>
        </w:rPr>
        <w:t xml:space="preserve"> (далі – заклад дошкільної освіти) є </w:t>
      </w:r>
      <w:r w:rsidRPr="004E76A1">
        <w:rPr>
          <w:rFonts w:ascii="Times New Roman" w:hAnsi="Times New Roman" w:cs="Times New Roman"/>
          <w:sz w:val="28"/>
          <w:szCs w:val="28"/>
          <w:lang w:val="uk-UA"/>
        </w:rPr>
        <w:t>Ніжинська міська об’єднана територіальна громада, в особі Ніжинської міської ради Чернігівської області (далі – Ніжинська міська рада)</w:t>
      </w:r>
      <w:r w:rsidRPr="004E76A1">
        <w:rPr>
          <w:rFonts w:ascii="Times New Roman" w:hAnsi="Times New Roman" w:cs="Times New Roman"/>
          <w:spacing w:val="-2"/>
          <w:sz w:val="28"/>
          <w:szCs w:val="28"/>
          <w:lang w:val="uk-UA"/>
        </w:rPr>
        <w:t xml:space="preserve">. </w:t>
      </w:r>
      <w:r w:rsidRPr="004E76A1">
        <w:rPr>
          <w:rFonts w:ascii="Times New Roman" w:hAnsi="Times New Roman" w:cs="Times New Roman"/>
          <w:sz w:val="28"/>
          <w:szCs w:val="28"/>
          <w:lang w:val="uk-UA"/>
        </w:rPr>
        <w:t>Заклад дошкільної освіти знаходиться у підпорядкуванні Управління освіти Ніжинської міської ради Чернігівської області (далі – Управління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1.6. Заклад дошкільної освіти в своїй діяльності керується Конституцією України, Законами України «Про освіту», «Про дошкільну освіту», а також актами Ніжинської міської ради, виконавчого комітету та Управління освіти, іншими нормативно-правовими актами і цим Статутом.</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1.7. Фінансування закладу дошкільної освіти здійснюється з міського бюджету та інших джерел згідно з бюджетним законодавством України.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Фінансове обслуговування закладу дошкільної освіти здійснюється централізованою бухгалтерією Управління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w:t>
      </w:r>
      <w:r w:rsidRPr="004E76A1">
        <w:rPr>
          <w:rFonts w:ascii="Times New Roman" w:hAnsi="Times New Roman" w:cs="Times New Roman"/>
          <w:spacing w:val="-1"/>
          <w:sz w:val="28"/>
          <w:szCs w:val="28"/>
          <w:lang w:val="uk-UA"/>
        </w:rPr>
        <w:t>1.8. Головною метою закладу</w:t>
      </w:r>
      <w:r w:rsidRPr="004E76A1">
        <w:rPr>
          <w:rStyle w:val="rvts0"/>
          <w:rFonts w:ascii="Times New Roman" w:hAnsi="Times New Roman" w:cs="Times New Roman"/>
          <w:sz w:val="28"/>
          <w:szCs w:val="28"/>
          <w:lang w:val="uk-UA"/>
        </w:rPr>
        <w:t xml:space="preserve"> дошкільної освіти </w:t>
      </w:r>
      <w:r w:rsidRPr="004E76A1">
        <w:rPr>
          <w:rFonts w:ascii="Times New Roman" w:hAnsi="Times New Roman" w:cs="Times New Roman"/>
          <w:spacing w:val="-1"/>
          <w:sz w:val="28"/>
          <w:szCs w:val="28"/>
          <w:lang w:val="uk-UA"/>
        </w:rPr>
        <w:t>є забезпечення реалізації прав громадян на здобуття дошкільної освіти</w:t>
      </w:r>
      <w:r w:rsidRPr="004E76A1">
        <w:rPr>
          <w:rStyle w:val="rvts0"/>
          <w:rFonts w:ascii="Times New Roman" w:hAnsi="Times New Roman" w:cs="Times New Roman"/>
          <w:sz w:val="28"/>
          <w:szCs w:val="28"/>
          <w:lang w:val="uk-UA"/>
        </w:rPr>
        <w:t>,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r w:rsidRPr="004E76A1">
        <w:rPr>
          <w:rFonts w:ascii="Times New Roman" w:hAnsi="Times New Roman" w:cs="Times New Roman"/>
          <w:spacing w:val="-1"/>
          <w:sz w:val="28"/>
          <w:szCs w:val="28"/>
          <w:lang w:val="uk-UA"/>
        </w:rPr>
        <w:t xml:space="preserve">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1"/>
          <w:sz w:val="28"/>
          <w:szCs w:val="28"/>
          <w:lang w:val="uk-UA"/>
        </w:rPr>
        <w:t xml:space="preserve">      1.9. Діяльність </w:t>
      </w:r>
      <w:r w:rsidRPr="004E76A1">
        <w:rPr>
          <w:rFonts w:ascii="Times New Roman" w:hAnsi="Times New Roman" w:cs="Times New Roman"/>
          <w:sz w:val="28"/>
          <w:szCs w:val="28"/>
          <w:lang w:val="uk-UA"/>
        </w:rPr>
        <w:t xml:space="preserve">закладу дошкільної освіти </w:t>
      </w:r>
      <w:r w:rsidRPr="004E76A1">
        <w:rPr>
          <w:rFonts w:ascii="Times New Roman" w:hAnsi="Times New Roman" w:cs="Times New Roman"/>
          <w:spacing w:val="-1"/>
          <w:sz w:val="28"/>
          <w:szCs w:val="28"/>
          <w:lang w:val="uk-UA"/>
        </w:rPr>
        <w:t xml:space="preserve">направлена на реалізацію </w:t>
      </w:r>
      <w:r w:rsidRPr="004E76A1">
        <w:rPr>
          <w:rFonts w:ascii="Times New Roman" w:hAnsi="Times New Roman" w:cs="Times New Roman"/>
          <w:sz w:val="28"/>
          <w:szCs w:val="28"/>
          <w:lang w:val="uk-UA"/>
        </w:rPr>
        <w:t>основних завдань освіти дошкільної освіти</w:t>
      </w:r>
      <w:r w:rsidRPr="004E76A1">
        <w:rPr>
          <w:rFonts w:ascii="Times New Roman" w:hAnsi="Times New Roman" w:cs="Times New Roman"/>
          <w:spacing w:val="24"/>
          <w:sz w:val="28"/>
          <w:szCs w:val="28"/>
          <w:lang w:val="uk-UA"/>
        </w:rPr>
        <w:t>:</w:t>
      </w:r>
      <w:r w:rsidRPr="004E76A1">
        <w:rPr>
          <w:rFonts w:ascii="Times New Roman" w:hAnsi="Times New Roman" w:cs="Times New Roman"/>
          <w:sz w:val="28"/>
          <w:szCs w:val="28"/>
          <w:lang w:val="uk-UA"/>
        </w:rPr>
        <w:t xml:space="preserve">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1.10. Заклад дошкільної освіти самостійно приймає рішення і здійснює діяльність в межах компетенції, передбаченої чинним законодавством України та даним Статутом.</w:t>
      </w:r>
    </w:p>
    <w:p w:rsidR="00093C77" w:rsidRPr="004E76A1" w:rsidRDefault="00093C77" w:rsidP="004E76A1">
      <w:pPr>
        <w:pStyle w:val="Style6"/>
        <w:spacing w:line="240" w:lineRule="auto"/>
        <w:ind w:firstLine="0"/>
        <w:rPr>
          <w:rFonts w:ascii="Times New Roman" w:hAnsi="Times New Roman" w:cs="Times New Roman"/>
          <w:spacing w:val="-3"/>
          <w:sz w:val="28"/>
          <w:szCs w:val="28"/>
          <w:lang w:val="uk-UA"/>
        </w:rPr>
      </w:pPr>
      <w:r w:rsidRPr="004E76A1">
        <w:rPr>
          <w:rFonts w:ascii="Times New Roman" w:hAnsi="Times New Roman" w:cs="Times New Roman"/>
          <w:sz w:val="28"/>
          <w:szCs w:val="28"/>
          <w:lang w:val="uk-UA"/>
        </w:rPr>
        <w:t xml:space="preserve">      1</w:t>
      </w:r>
      <w:r w:rsidRPr="004E76A1">
        <w:rPr>
          <w:rFonts w:ascii="Times New Roman" w:hAnsi="Times New Roman" w:cs="Times New Roman"/>
          <w:spacing w:val="-3"/>
          <w:sz w:val="28"/>
          <w:szCs w:val="28"/>
          <w:lang w:val="uk-UA"/>
        </w:rPr>
        <w:t>.11. Заклад дошкільної освіти є неприбутковим та не має на меті отримання доходів. Фінансування здійснюється з міського бюджету та інших джерел відповідно до законодавства України.</w:t>
      </w:r>
    </w:p>
    <w:p w:rsidR="00093C77" w:rsidRPr="004E76A1" w:rsidRDefault="00093C77" w:rsidP="004E76A1">
      <w:pPr>
        <w:pStyle w:val="Style6"/>
        <w:spacing w:line="240" w:lineRule="auto"/>
        <w:ind w:firstLine="0"/>
        <w:rPr>
          <w:rFonts w:ascii="Times New Roman" w:hAnsi="Times New Roman" w:cs="Times New Roman"/>
          <w:spacing w:val="-3"/>
          <w:sz w:val="28"/>
          <w:szCs w:val="28"/>
          <w:lang w:val="uk-UA"/>
        </w:rPr>
      </w:pPr>
      <w:r w:rsidRPr="004E76A1">
        <w:rPr>
          <w:rFonts w:ascii="Times New Roman" w:hAnsi="Times New Roman" w:cs="Times New Roman"/>
          <w:spacing w:val="-3"/>
          <w:sz w:val="28"/>
          <w:szCs w:val="28"/>
          <w:lang w:val="uk-UA"/>
        </w:rPr>
        <w:t xml:space="preserve">     1.12. Заклад дошкільної освіти користується закріпленим за ним комунальним майном на праві оперативного управління.</w:t>
      </w:r>
    </w:p>
    <w:p w:rsidR="00093C77" w:rsidRPr="004E76A1" w:rsidRDefault="00093C77" w:rsidP="004E76A1">
      <w:pPr>
        <w:pStyle w:val="Style6"/>
        <w:spacing w:line="240" w:lineRule="auto"/>
        <w:ind w:firstLine="0"/>
        <w:rPr>
          <w:rFonts w:ascii="Times New Roman" w:hAnsi="Times New Roman" w:cs="Times New Roman"/>
          <w:spacing w:val="-3"/>
          <w:sz w:val="28"/>
          <w:szCs w:val="28"/>
          <w:lang w:val="uk-UA"/>
        </w:rPr>
      </w:pPr>
      <w:r w:rsidRPr="004E76A1">
        <w:rPr>
          <w:rFonts w:ascii="Times New Roman" w:hAnsi="Times New Roman" w:cs="Times New Roman"/>
          <w:spacing w:val="-3"/>
          <w:sz w:val="28"/>
          <w:szCs w:val="28"/>
          <w:lang w:val="uk-UA"/>
        </w:rPr>
        <w:t xml:space="preserve">     1.13. Ліквідація та реорганізація закладу дошкільної освіти здійснюється за рішенням засновника Ніжинської міської ради, відповідно до чинного законодавства України</w:t>
      </w:r>
    </w:p>
    <w:p w:rsidR="00093C77" w:rsidRDefault="00093C77" w:rsidP="004E76A1">
      <w:pPr>
        <w:pStyle w:val="Style6"/>
        <w:spacing w:line="240" w:lineRule="auto"/>
        <w:ind w:firstLine="0"/>
        <w:rPr>
          <w:rFonts w:ascii="Times New Roman" w:hAnsi="Times New Roman" w:cs="Times New Roman"/>
          <w:b/>
          <w:bCs/>
          <w:sz w:val="28"/>
          <w:szCs w:val="28"/>
          <w:lang w:val="uk-UA"/>
        </w:rPr>
      </w:pPr>
    </w:p>
    <w:p w:rsidR="00093C77" w:rsidRDefault="00093C77" w:rsidP="00F70119">
      <w:pPr>
        <w:pStyle w:val="Style6"/>
        <w:spacing w:line="240" w:lineRule="auto"/>
        <w:ind w:firstLine="0"/>
        <w:jc w:val="center"/>
        <w:rPr>
          <w:rFonts w:ascii="Times New Roman" w:hAnsi="Times New Roman" w:cs="Times New Roman"/>
          <w:b/>
          <w:bCs/>
          <w:sz w:val="28"/>
          <w:szCs w:val="28"/>
          <w:lang w:val="uk-UA"/>
        </w:rPr>
      </w:pPr>
      <w:r w:rsidRPr="004E76A1">
        <w:rPr>
          <w:rFonts w:ascii="Times New Roman" w:hAnsi="Times New Roman" w:cs="Times New Roman"/>
          <w:b/>
          <w:bCs/>
          <w:sz w:val="28"/>
          <w:szCs w:val="28"/>
          <w:lang w:val="uk-UA"/>
        </w:rPr>
        <w:t>II. Комплектування закладу дошкільної освіти</w:t>
      </w:r>
    </w:p>
    <w:p w:rsidR="00093C77" w:rsidRPr="004E76A1" w:rsidRDefault="00093C77" w:rsidP="00F70119">
      <w:pPr>
        <w:pStyle w:val="Style6"/>
        <w:spacing w:line="240" w:lineRule="auto"/>
        <w:ind w:firstLine="0"/>
        <w:jc w:val="center"/>
        <w:rPr>
          <w:rFonts w:ascii="Times New Roman" w:hAnsi="Times New Roman" w:cs="Times New Roman"/>
          <w:b/>
          <w:bCs/>
          <w:sz w:val="28"/>
          <w:szCs w:val="28"/>
          <w:lang w:val="uk-UA"/>
        </w:rPr>
      </w:pP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2.1. Заклад дошкільної освіти розрахований на 15 місць та комплектується відповідно до нормативів наповнюваності, санітарно-гігієнічних норм і правил утримання дітей у дошкільних навчальних закладах.</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2.2. У  закладі дошкільної освіти функціонує одна змішана група денного перебування дітей.</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13"/>
          <w:sz w:val="28"/>
          <w:szCs w:val="28"/>
          <w:lang w:val="uk-UA"/>
        </w:rPr>
        <w:t xml:space="preserve">       2.3. </w:t>
      </w:r>
      <w:r w:rsidRPr="004E76A1">
        <w:rPr>
          <w:rFonts w:ascii="Times New Roman" w:hAnsi="Times New Roman" w:cs="Times New Roman"/>
          <w:spacing w:val="-1"/>
          <w:sz w:val="28"/>
          <w:szCs w:val="28"/>
          <w:lang w:val="uk-UA"/>
        </w:rPr>
        <w:t xml:space="preserve">Для зарахування дитини у заклад дошкільної освіти необхідно </w:t>
      </w:r>
      <w:r w:rsidRPr="004E76A1">
        <w:rPr>
          <w:rFonts w:ascii="Times New Roman" w:hAnsi="Times New Roman" w:cs="Times New Roman"/>
          <w:sz w:val="28"/>
          <w:szCs w:val="28"/>
          <w:lang w:val="uk-UA"/>
        </w:rPr>
        <w:t>подати:</w:t>
      </w:r>
    </w:p>
    <w:p w:rsidR="00093C77" w:rsidRPr="004E76A1" w:rsidRDefault="00093C77" w:rsidP="004E76A1">
      <w:pPr>
        <w:pStyle w:val="Style6"/>
        <w:spacing w:line="240" w:lineRule="auto"/>
        <w:ind w:firstLine="0"/>
        <w:rPr>
          <w:rFonts w:ascii="Times New Roman" w:hAnsi="Times New Roman" w:cs="Times New Roman"/>
          <w:spacing w:val="-1"/>
          <w:sz w:val="28"/>
          <w:szCs w:val="28"/>
          <w:lang w:val="uk-UA"/>
        </w:rPr>
      </w:pPr>
      <w:r w:rsidRPr="004E76A1">
        <w:rPr>
          <w:rFonts w:ascii="Times New Roman" w:hAnsi="Times New Roman" w:cs="Times New Roman"/>
          <w:sz w:val="28"/>
          <w:szCs w:val="28"/>
          <w:lang w:val="uk-UA"/>
        </w:rPr>
        <w:t xml:space="preserve">- </w:t>
      </w:r>
      <w:r w:rsidRPr="004E76A1">
        <w:rPr>
          <w:rFonts w:ascii="Times New Roman" w:hAnsi="Times New Roman" w:cs="Times New Roman"/>
          <w:spacing w:val="-1"/>
          <w:sz w:val="28"/>
          <w:szCs w:val="28"/>
          <w:lang w:val="uk-UA"/>
        </w:rPr>
        <w:t>заяву батьків або осіб, які їх замінюють;</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1"/>
          <w:sz w:val="28"/>
          <w:szCs w:val="28"/>
          <w:lang w:val="uk-UA"/>
        </w:rPr>
        <w:t xml:space="preserve">- </w:t>
      </w:r>
      <w:r w:rsidRPr="004E76A1">
        <w:rPr>
          <w:rFonts w:ascii="Times New Roman" w:hAnsi="Times New Roman" w:cs="Times New Roman"/>
          <w:sz w:val="28"/>
          <w:szCs w:val="28"/>
          <w:lang w:val="uk-UA"/>
        </w:rPr>
        <w:t>медичну довідку про стан здоров’я дитини;</w:t>
      </w:r>
    </w:p>
    <w:p w:rsidR="00093C77" w:rsidRPr="004E76A1" w:rsidRDefault="00093C77" w:rsidP="004E76A1">
      <w:pPr>
        <w:pStyle w:val="Style6"/>
        <w:spacing w:line="240" w:lineRule="auto"/>
        <w:ind w:firstLine="0"/>
        <w:rPr>
          <w:rFonts w:ascii="Times New Roman" w:hAnsi="Times New Roman" w:cs="Times New Roman"/>
          <w:spacing w:val="-1"/>
          <w:sz w:val="28"/>
          <w:szCs w:val="28"/>
          <w:lang w:val="uk-UA"/>
        </w:rPr>
      </w:pPr>
      <w:r w:rsidRPr="004E76A1">
        <w:rPr>
          <w:rFonts w:ascii="Times New Roman" w:hAnsi="Times New Roman" w:cs="Times New Roman"/>
          <w:sz w:val="28"/>
          <w:szCs w:val="28"/>
          <w:lang w:val="uk-UA"/>
        </w:rPr>
        <w:t xml:space="preserve">- </w:t>
      </w:r>
      <w:r w:rsidRPr="004E76A1">
        <w:rPr>
          <w:rFonts w:ascii="Times New Roman" w:hAnsi="Times New Roman" w:cs="Times New Roman"/>
          <w:spacing w:val="-1"/>
          <w:sz w:val="28"/>
          <w:szCs w:val="28"/>
          <w:lang w:val="uk-UA"/>
        </w:rPr>
        <w:t>медичну довідку про епідеміологічне оточення;</w:t>
      </w:r>
    </w:p>
    <w:p w:rsidR="00093C77" w:rsidRPr="004E76A1" w:rsidRDefault="00093C77" w:rsidP="004E76A1">
      <w:pPr>
        <w:pStyle w:val="Style6"/>
        <w:spacing w:line="240" w:lineRule="auto"/>
        <w:ind w:firstLine="0"/>
        <w:rPr>
          <w:rFonts w:ascii="Times New Roman" w:hAnsi="Times New Roman" w:cs="Times New Roman"/>
          <w:spacing w:val="-1"/>
          <w:sz w:val="28"/>
          <w:szCs w:val="28"/>
          <w:lang w:val="uk-UA"/>
        </w:rPr>
      </w:pPr>
      <w:r w:rsidRPr="004E76A1">
        <w:rPr>
          <w:rFonts w:ascii="Times New Roman" w:hAnsi="Times New Roman" w:cs="Times New Roman"/>
          <w:spacing w:val="-1"/>
          <w:sz w:val="28"/>
          <w:szCs w:val="28"/>
          <w:lang w:val="uk-UA"/>
        </w:rPr>
        <w:t>- копію свідоцтва про народження дитини.</w:t>
      </w:r>
    </w:p>
    <w:p w:rsidR="00093C77" w:rsidRPr="004E76A1" w:rsidRDefault="00093C77" w:rsidP="004E76A1">
      <w:pPr>
        <w:pStyle w:val="Style6"/>
        <w:spacing w:line="240" w:lineRule="auto"/>
        <w:ind w:firstLine="0"/>
        <w:rPr>
          <w:rFonts w:ascii="Times New Roman" w:hAnsi="Times New Roman" w:cs="Times New Roman"/>
          <w:spacing w:val="22"/>
          <w:sz w:val="28"/>
          <w:szCs w:val="28"/>
          <w:lang w:val="uk-UA"/>
        </w:rPr>
      </w:pPr>
      <w:r w:rsidRPr="004E76A1">
        <w:rPr>
          <w:rFonts w:ascii="Times New Roman" w:hAnsi="Times New Roman" w:cs="Times New Roman"/>
          <w:spacing w:val="-1"/>
          <w:sz w:val="28"/>
          <w:szCs w:val="28"/>
          <w:lang w:val="uk-UA"/>
        </w:rPr>
        <w:t xml:space="preserve">     2.4. </w:t>
      </w:r>
      <w:r w:rsidRPr="004E76A1">
        <w:rPr>
          <w:rFonts w:ascii="Times New Roman" w:hAnsi="Times New Roman" w:cs="Times New Roman"/>
          <w:sz w:val="28"/>
          <w:szCs w:val="28"/>
          <w:lang w:val="uk-UA"/>
        </w:rPr>
        <w:t xml:space="preserve">За дитиною зберігається місце у разі її хвороби, карантину, санаторного лікування, на час відпустки батьків або осіб, які їх замінюють, а також у літній період (75 </w:t>
      </w:r>
      <w:r w:rsidRPr="004E76A1">
        <w:rPr>
          <w:rFonts w:ascii="Times New Roman" w:hAnsi="Times New Roman" w:cs="Times New Roman"/>
          <w:spacing w:val="22"/>
          <w:sz w:val="28"/>
          <w:szCs w:val="28"/>
          <w:lang w:val="uk-UA"/>
        </w:rPr>
        <w:t>днів).</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22"/>
          <w:sz w:val="28"/>
          <w:szCs w:val="28"/>
          <w:lang w:val="uk-UA"/>
        </w:rPr>
        <w:t xml:space="preserve">    2.5. </w:t>
      </w:r>
      <w:r w:rsidRPr="004E76A1">
        <w:rPr>
          <w:rFonts w:ascii="Times New Roman" w:hAnsi="Times New Roman" w:cs="Times New Roman"/>
          <w:sz w:val="28"/>
          <w:szCs w:val="28"/>
          <w:lang w:val="uk-UA"/>
        </w:rPr>
        <w:t>Відрахування дітей із закладу дошкільної освіти може здійснюватись:</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 за бажанням батьків, або осіб, які їх замінюють;</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 на підставі медичного висновку про стан здоров’я дитини, що виключає можливість її подальшого перебування в закладі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 у разі несплати без поважних причин батьками або особами, які їх замінюють, плати за харчування дитини протягом 2-х місяців.</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2.6. Термін письмового повідомлення батьків або осіб, які їх замінюють, про відрахування дитини – 10 календарних днів.</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2.7. Заклад дошкільної освіти здійснює соціально-педагогічний патронат дітей, які з поважних причин не можуть відвідувати ясла-садок шляхом надання консультацій та проведення індивідуальних занять вдома .</w:t>
      </w:r>
    </w:p>
    <w:p w:rsidR="00093C77" w:rsidRDefault="00093C77" w:rsidP="004E76A1">
      <w:pPr>
        <w:pStyle w:val="Style6"/>
        <w:spacing w:line="240" w:lineRule="auto"/>
        <w:ind w:firstLine="0"/>
        <w:rPr>
          <w:rFonts w:ascii="Times New Roman" w:hAnsi="Times New Roman" w:cs="Times New Roman"/>
          <w:b/>
          <w:bCs/>
          <w:sz w:val="28"/>
          <w:szCs w:val="28"/>
          <w:lang w:val="uk-UA"/>
        </w:rPr>
      </w:pPr>
    </w:p>
    <w:p w:rsidR="00093C77" w:rsidRDefault="00093C77" w:rsidP="00F70119">
      <w:pPr>
        <w:pStyle w:val="Style6"/>
        <w:spacing w:line="240" w:lineRule="auto"/>
        <w:ind w:firstLine="0"/>
        <w:jc w:val="center"/>
        <w:rPr>
          <w:rFonts w:ascii="Times New Roman" w:hAnsi="Times New Roman" w:cs="Times New Roman"/>
          <w:b/>
          <w:bCs/>
          <w:spacing w:val="-7"/>
          <w:sz w:val="28"/>
          <w:szCs w:val="28"/>
          <w:lang w:val="uk-UA"/>
        </w:rPr>
      </w:pPr>
      <w:r w:rsidRPr="004E76A1">
        <w:rPr>
          <w:rFonts w:ascii="Times New Roman" w:hAnsi="Times New Roman" w:cs="Times New Roman"/>
          <w:b/>
          <w:bCs/>
          <w:sz w:val="28"/>
          <w:szCs w:val="28"/>
          <w:lang w:val="uk-UA"/>
        </w:rPr>
        <w:t xml:space="preserve">III. </w:t>
      </w:r>
      <w:r w:rsidRPr="004E76A1">
        <w:rPr>
          <w:rFonts w:ascii="Times New Roman" w:hAnsi="Times New Roman" w:cs="Times New Roman"/>
          <w:b/>
          <w:bCs/>
          <w:spacing w:val="-7"/>
          <w:sz w:val="28"/>
          <w:szCs w:val="28"/>
          <w:lang w:val="uk-UA"/>
        </w:rPr>
        <w:t>Режим роботи закладу дошкільної освіти</w:t>
      </w:r>
    </w:p>
    <w:p w:rsidR="00093C77" w:rsidRPr="004E76A1" w:rsidRDefault="00093C77" w:rsidP="00F70119">
      <w:pPr>
        <w:pStyle w:val="Style6"/>
        <w:spacing w:line="240" w:lineRule="auto"/>
        <w:ind w:firstLine="0"/>
        <w:jc w:val="center"/>
        <w:rPr>
          <w:rFonts w:ascii="Times New Roman" w:hAnsi="Times New Roman" w:cs="Times New Roman"/>
          <w:b/>
          <w:bCs/>
          <w:spacing w:val="-7"/>
          <w:sz w:val="28"/>
          <w:szCs w:val="28"/>
          <w:lang w:val="uk-UA"/>
        </w:rPr>
      </w:pP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18"/>
          <w:sz w:val="28"/>
          <w:szCs w:val="28"/>
          <w:lang w:val="uk-UA"/>
        </w:rPr>
        <w:t xml:space="preserve">       3.1.</w:t>
      </w:r>
      <w:r w:rsidRPr="004E76A1">
        <w:rPr>
          <w:rFonts w:ascii="Times New Roman" w:hAnsi="Times New Roman" w:cs="Times New Roman"/>
          <w:sz w:val="28"/>
          <w:szCs w:val="28"/>
          <w:lang w:val="uk-UA"/>
        </w:rPr>
        <w:t xml:space="preserve"> Заклад дошкільної освіти працює  за   п’ятиденним  робочим тижнем, протягом 9 годин на день. Вихідні дні: субота, неділя, святкові, тощо.</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16"/>
          <w:sz w:val="28"/>
          <w:szCs w:val="28"/>
          <w:lang w:val="uk-UA"/>
        </w:rPr>
        <w:t xml:space="preserve">      3.2.</w:t>
      </w:r>
      <w:r w:rsidRPr="004E76A1">
        <w:rPr>
          <w:rFonts w:ascii="Times New Roman" w:hAnsi="Times New Roman" w:cs="Times New Roman"/>
          <w:sz w:val="28"/>
          <w:szCs w:val="28"/>
          <w:lang w:val="uk-UA"/>
        </w:rPr>
        <w:t xml:space="preserve"> Щоденний графік роботи дошкільної групи: з </w:t>
      </w:r>
      <w:r w:rsidRPr="004E76A1">
        <w:rPr>
          <w:rFonts w:ascii="Times New Roman" w:hAnsi="Times New Roman" w:cs="Times New Roman"/>
          <w:spacing w:val="-9"/>
          <w:sz w:val="28"/>
          <w:szCs w:val="28"/>
          <w:lang w:val="uk-UA"/>
        </w:rPr>
        <w:t>8</w:t>
      </w:r>
      <w:r w:rsidRPr="004E76A1">
        <w:rPr>
          <w:rFonts w:ascii="Times New Roman" w:hAnsi="Times New Roman" w:cs="Times New Roman"/>
          <w:spacing w:val="-9"/>
          <w:sz w:val="28"/>
          <w:szCs w:val="28"/>
          <w:vertAlign w:val="superscript"/>
          <w:lang w:val="uk-UA"/>
        </w:rPr>
        <w:t xml:space="preserve">00  </w:t>
      </w:r>
      <w:r w:rsidRPr="004E76A1">
        <w:rPr>
          <w:rFonts w:ascii="Times New Roman" w:hAnsi="Times New Roman" w:cs="Times New Roman"/>
          <w:sz w:val="28"/>
          <w:szCs w:val="28"/>
          <w:lang w:val="uk-UA"/>
        </w:rPr>
        <w:t>до</w:t>
      </w:r>
      <w:r w:rsidRPr="004E76A1">
        <w:rPr>
          <w:rFonts w:ascii="Times New Roman" w:hAnsi="Times New Roman" w:cs="Times New Roman"/>
          <w:spacing w:val="-9"/>
          <w:sz w:val="28"/>
          <w:szCs w:val="28"/>
          <w:vertAlign w:val="superscript"/>
          <w:lang w:val="uk-UA"/>
        </w:rPr>
        <w:t xml:space="preserve"> </w:t>
      </w:r>
      <w:r w:rsidRPr="004E76A1">
        <w:rPr>
          <w:rFonts w:ascii="Times New Roman" w:hAnsi="Times New Roman" w:cs="Times New Roman"/>
          <w:spacing w:val="-9"/>
          <w:sz w:val="28"/>
          <w:szCs w:val="28"/>
          <w:lang w:val="uk-UA"/>
        </w:rPr>
        <w:t>17</w:t>
      </w:r>
      <w:r w:rsidRPr="004E76A1">
        <w:rPr>
          <w:rFonts w:ascii="Times New Roman" w:hAnsi="Times New Roman" w:cs="Times New Roman"/>
          <w:spacing w:val="-9"/>
          <w:sz w:val="28"/>
          <w:szCs w:val="28"/>
          <w:vertAlign w:val="superscript"/>
          <w:lang w:val="uk-UA"/>
        </w:rPr>
        <w:t xml:space="preserve">00  </w:t>
      </w:r>
      <w:r w:rsidRPr="004E76A1">
        <w:rPr>
          <w:rFonts w:ascii="Times New Roman" w:hAnsi="Times New Roman" w:cs="Times New Roman"/>
          <w:sz w:val="28"/>
          <w:szCs w:val="28"/>
          <w:lang w:val="uk-UA"/>
        </w:rPr>
        <w:t>годин.</w:t>
      </w:r>
    </w:p>
    <w:p w:rsidR="00093C77" w:rsidRDefault="00093C77" w:rsidP="00F70119">
      <w:pPr>
        <w:pStyle w:val="Style6"/>
        <w:spacing w:line="240" w:lineRule="auto"/>
        <w:ind w:firstLine="0"/>
        <w:jc w:val="center"/>
        <w:rPr>
          <w:rFonts w:ascii="Times New Roman" w:hAnsi="Times New Roman" w:cs="Times New Roman"/>
          <w:b/>
          <w:bCs/>
          <w:spacing w:val="-17"/>
          <w:sz w:val="28"/>
          <w:szCs w:val="28"/>
          <w:lang w:val="uk-UA"/>
        </w:rPr>
      </w:pPr>
    </w:p>
    <w:p w:rsidR="00093C77" w:rsidRDefault="00093C77" w:rsidP="00F70119">
      <w:pPr>
        <w:pStyle w:val="Style6"/>
        <w:spacing w:line="240" w:lineRule="auto"/>
        <w:ind w:firstLine="0"/>
        <w:jc w:val="center"/>
        <w:rPr>
          <w:rFonts w:ascii="Times New Roman" w:hAnsi="Times New Roman" w:cs="Times New Roman"/>
          <w:b/>
          <w:bCs/>
          <w:sz w:val="28"/>
          <w:szCs w:val="28"/>
          <w:lang w:val="uk-UA"/>
        </w:rPr>
      </w:pPr>
      <w:r w:rsidRPr="004E76A1">
        <w:rPr>
          <w:rFonts w:ascii="Times New Roman" w:hAnsi="Times New Roman" w:cs="Times New Roman"/>
          <w:b/>
          <w:bCs/>
          <w:spacing w:val="-17"/>
          <w:sz w:val="28"/>
          <w:szCs w:val="28"/>
          <w:lang w:val="uk-UA"/>
        </w:rPr>
        <w:t>IV.</w:t>
      </w:r>
      <w:r w:rsidRPr="004E76A1">
        <w:rPr>
          <w:rFonts w:ascii="Times New Roman" w:hAnsi="Times New Roman" w:cs="Times New Roman"/>
          <w:b/>
          <w:bCs/>
          <w:sz w:val="28"/>
          <w:szCs w:val="28"/>
          <w:lang w:val="uk-UA"/>
        </w:rPr>
        <w:t xml:space="preserve">  Організація освітнього процесу  у  закладі дошкільної освіти</w:t>
      </w:r>
    </w:p>
    <w:p w:rsidR="00093C77" w:rsidRPr="004E76A1" w:rsidRDefault="00093C77" w:rsidP="00F70119">
      <w:pPr>
        <w:pStyle w:val="Style6"/>
        <w:spacing w:line="240" w:lineRule="auto"/>
        <w:ind w:firstLine="0"/>
        <w:jc w:val="center"/>
        <w:rPr>
          <w:rFonts w:ascii="Times New Roman" w:hAnsi="Times New Roman" w:cs="Times New Roman"/>
          <w:b/>
          <w:bCs/>
          <w:sz w:val="28"/>
          <w:szCs w:val="28"/>
          <w:lang w:val="uk-UA"/>
        </w:rPr>
      </w:pP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13"/>
          <w:sz w:val="28"/>
          <w:szCs w:val="28"/>
          <w:lang w:val="uk-UA"/>
        </w:rPr>
        <w:t xml:space="preserve">       4.1. </w:t>
      </w:r>
      <w:r w:rsidRPr="004E76A1">
        <w:rPr>
          <w:rFonts w:ascii="Times New Roman" w:hAnsi="Times New Roman" w:cs="Times New Roman"/>
          <w:sz w:val="28"/>
          <w:szCs w:val="28"/>
          <w:lang w:val="uk-UA"/>
        </w:rPr>
        <w:t xml:space="preserve">Навчальний рік у  закладі дошкільної освіти починається 01 вересня і закінчується 31 травня наступного року.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1"/>
          <w:sz w:val="28"/>
          <w:szCs w:val="28"/>
          <w:lang w:val="uk-UA"/>
        </w:rPr>
        <w:t xml:space="preserve">      З 01 червня до 31 серпня (оздоровчий період) </w:t>
      </w:r>
      <w:r w:rsidRPr="004E76A1">
        <w:rPr>
          <w:rFonts w:ascii="Times New Roman" w:hAnsi="Times New Roman" w:cs="Times New Roman"/>
          <w:sz w:val="28"/>
          <w:szCs w:val="28"/>
          <w:lang w:val="uk-UA"/>
        </w:rPr>
        <w:t>проводиться оздоровлення дітей.</w:t>
      </w:r>
    </w:p>
    <w:p w:rsidR="00093C77" w:rsidRPr="004E76A1" w:rsidRDefault="00093C77" w:rsidP="004E76A1">
      <w:pPr>
        <w:pStyle w:val="Style6"/>
        <w:spacing w:line="240" w:lineRule="auto"/>
        <w:ind w:firstLine="0"/>
        <w:rPr>
          <w:rFonts w:ascii="Times New Roman" w:hAnsi="Times New Roman" w:cs="Times New Roman"/>
          <w:spacing w:val="-1"/>
          <w:sz w:val="28"/>
          <w:szCs w:val="28"/>
          <w:lang w:val="uk-UA"/>
        </w:rPr>
      </w:pPr>
      <w:r w:rsidRPr="004E76A1">
        <w:rPr>
          <w:rFonts w:ascii="Times New Roman" w:hAnsi="Times New Roman" w:cs="Times New Roman"/>
          <w:sz w:val="28"/>
          <w:szCs w:val="28"/>
          <w:lang w:val="uk-UA"/>
        </w:rPr>
        <w:t xml:space="preserve">      4.2. Заклад дошкільної освіти здійснює свою діяльність відповідно до річного </w:t>
      </w:r>
      <w:r w:rsidRPr="004E76A1">
        <w:rPr>
          <w:rFonts w:ascii="Times New Roman" w:hAnsi="Times New Roman" w:cs="Times New Roman"/>
          <w:spacing w:val="-1"/>
          <w:sz w:val="28"/>
          <w:szCs w:val="28"/>
          <w:lang w:val="uk-UA"/>
        </w:rPr>
        <w:t>плану, який складається на навчальний рік та період оздоровлення.</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1"/>
          <w:sz w:val="28"/>
          <w:szCs w:val="28"/>
          <w:lang w:val="uk-UA"/>
        </w:rPr>
        <w:t xml:space="preserve">      4.3. </w:t>
      </w:r>
      <w:r w:rsidRPr="004E76A1">
        <w:rPr>
          <w:rFonts w:ascii="Times New Roman" w:hAnsi="Times New Roman" w:cs="Times New Roman"/>
          <w:sz w:val="28"/>
          <w:szCs w:val="28"/>
          <w:lang w:val="uk-UA"/>
        </w:rPr>
        <w:t xml:space="preserve">План роботи схвалюється </w:t>
      </w:r>
      <w:r w:rsidRPr="004E76A1">
        <w:rPr>
          <w:rFonts w:ascii="Times New Roman" w:hAnsi="Times New Roman" w:cs="Times New Roman"/>
          <w:spacing w:val="-1"/>
          <w:sz w:val="28"/>
          <w:szCs w:val="28"/>
          <w:lang w:val="uk-UA"/>
        </w:rPr>
        <w:t>педагогічною радою закладу дошкільної освіти та затверджується директором</w:t>
      </w:r>
      <w:r w:rsidRPr="004E76A1">
        <w:rPr>
          <w:rFonts w:ascii="Times New Roman" w:hAnsi="Times New Roman" w:cs="Times New Roman"/>
          <w:spacing w:val="-2"/>
          <w:sz w:val="28"/>
          <w:szCs w:val="28"/>
          <w:lang w:val="uk-UA"/>
        </w:rPr>
        <w:t>.</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4.4. У закладі дошкільної освіти визначена українська мова</w:t>
      </w:r>
      <w:r w:rsidRPr="004E76A1">
        <w:rPr>
          <w:rFonts w:ascii="Times New Roman" w:hAnsi="Times New Roman" w:cs="Times New Roman"/>
          <w:sz w:val="28"/>
          <w:szCs w:val="28"/>
          <w:lang w:val="uk-UA"/>
        </w:rPr>
        <w:br/>
        <w:t xml:space="preserve">навчання і виховання дітей.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4.5. 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Освітня програма має містити: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0" w:name="n524"/>
      <w:bookmarkEnd w:id="0"/>
      <w:r w:rsidRPr="004E76A1">
        <w:rPr>
          <w:rFonts w:ascii="Times New Roman" w:hAnsi="Times New Roman" w:cs="Times New Roman"/>
          <w:sz w:val="28"/>
          <w:szCs w:val="28"/>
          <w:lang w:val="uk-UA"/>
        </w:rPr>
        <w:t>- загальний обсяг навантаження та очікувані результати навчання здобувачів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1" w:name="n525"/>
      <w:bookmarkEnd w:id="1"/>
      <w:r w:rsidRPr="004E76A1">
        <w:rPr>
          <w:rFonts w:ascii="Times New Roman" w:hAnsi="Times New Roman" w:cs="Times New Roman"/>
          <w:sz w:val="28"/>
          <w:szCs w:val="28"/>
          <w:lang w:val="uk-UA"/>
        </w:rPr>
        <w:t>- перелік, зміст, тривалість і взаємозв’язок освітніх галузей та/або предметів, дисциплін тощо, логічну послідовність їх вивчення;</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2" w:name="n526"/>
      <w:bookmarkEnd w:id="2"/>
      <w:r w:rsidRPr="004E76A1">
        <w:rPr>
          <w:rFonts w:ascii="Times New Roman" w:hAnsi="Times New Roman" w:cs="Times New Roman"/>
          <w:sz w:val="28"/>
          <w:szCs w:val="28"/>
          <w:lang w:val="uk-UA"/>
        </w:rPr>
        <w:t>- форми організації освітнього процесу;</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3" w:name="n527"/>
      <w:bookmarkEnd w:id="3"/>
      <w:r w:rsidRPr="004E76A1">
        <w:rPr>
          <w:rFonts w:ascii="Times New Roman" w:hAnsi="Times New Roman" w:cs="Times New Roman"/>
          <w:sz w:val="28"/>
          <w:szCs w:val="28"/>
          <w:lang w:val="uk-UA"/>
        </w:rPr>
        <w:t>- опис та інструменти системи внутрішнього забезпечення якості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4" w:name="n528"/>
      <w:bookmarkEnd w:id="4"/>
      <w:r w:rsidRPr="004E76A1">
        <w:rPr>
          <w:rFonts w:ascii="Times New Roman" w:hAnsi="Times New Roman" w:cs="Times New Roman"/>
          <w:sz w:val="28"/>
          <w:szCs w:val="28"/>
          <w:lang w:val="uk-UA"/>
        </w:rPr>
        <w:t>- інші освітні компоненти (за рішенням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5" w:name="n255"/>
      <w:bookmarkEnd w:id="5"/>
      <w:r w:rsidRPr="004E76A1">
        <w:rPr>
          <w:rFonts w:ascii="Times New Roman" w:hAnsi="Times New Roman" w:cs="Times New Roman"/>
          <w:sz w:val="28"/>
          <w:szCs w:val="28"/>
          <w:lang w:val="uk-UA"/>
        </w:rPr>
        <w:t xml:space="preserve">       Зміст освітньої програми повинен передбачати: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6" w:name="n529"/>
      <w:bookmarkEnd w:id="6"/>
      <w:r w:rsidRPr="004E76A1">
        <w:rPr>
          <w:rFonts w:ascii="Times New Roman" w:hAnsi="Times New Roman" w:cs="Times New Roman"/>
          <w:sz w:val="28"/>
          <w:szCs w:val="28"/>
          <w:lang w:val="uk-UA"/>
        </w:rPr>
        <w:t>- формування основ соціальної адаптації та життєвої компетентності дитини;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7" w:name="n530"/>
      <w:bookmarkEnd w:id="7"/>
      <w:r w:rsidRPr="004E76A1">
        <w:rPr>
          <w:rFonts w:ascii="Times New Roman" w:hAnsi="Times New Roman" w:cs="Times New Roman"/>
          <w:sz w:val="28"/>
          <w:szCs w:val="28"/>
          <w:lang w:val="uk-UA"/>
        </w:rPr>
        <w:t>- виховання елементів природодоцільного світогляду, розвиток позитивного емоційно-ціннісного ставлення до довкілля;</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8" w:name="n531"/>
      <w:bookmarkEnd w:id="8"/>
      <w:r w:rsidRPr="004E76A1">
        <w:rPr>
          <w:rFonts w:ascii="Times New Roman" w:hAnsi="Times New Roman" w:cs="Times New Roman"/>
          <w:sz w:val="28"/>
          <w:szCs w:val="28"/>
          <w:lang w:val="uk-UA"/>
        </w:rPr>
        <w:t>- утвердження емоційно-ціннісного ставлення до практичної та духовної діяльності людини;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9" w:name="n532"/>
      <w:bookmarkEnd w:id="9"/>
      <w:r w:rsidRPr="004E76A1">
        <w:rPr>
          <w:rFonts w:ascii="Times New Roman" w:hAnsi="Times New Roman" w:cs="Times New Roman"/>
          <w:sz w:val="28"/>
          <w:szCs w:val="28"/>
          <w:lang w:val="uk-UA"/>
        </w:rPr>
        <w:t>- розвиток потреби в реалізації власних творчих здібностей.</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10" w:name="n256"/>
      <w:bookmarkEnd w:id="10"/>
      <w:r w:rsidRPr="004E76A1">
        <w:rPr>
          <w:rFonts w:ascii="Times New Roman" w:hAnsi="Times New Roman" w:cs="Times New Roman"/>
          <w:sz w:val="28"/>
          <w:szCs w:val="28"/>
          <w:lang w:val="uk-UA"/>
        </w:rPr>
        <w:t xml:space="preserve">       Освітня програма схвалюється педагогічною радою закладу дошкільної освіти та затверджується його керівником.</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11" w:name="n533"/>
      <w:bookmarkEnd w:id="11"/>
      <w:r w:rsidRPr="004E76A1">
        <w:rPr>
          <w:rFonts w:ascii="Times New Roman" w:hAnsi="Times New Roman" w:cs="Times New Roman"/>
          <w:sz w:val="28"/>
          <w:szCs w:val="28"/>
          <w:lang w:val="uk-UA"/>
        </w:rPr>
        <w:t xml:space="preserve">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12" w:name="n534"/>
      <w:bookmarkEnd w:id="12"/>
      <w:r w:rsidRPr="004E76A1">
        <w:rPr>
          <w:rFonts w:ascii="Times New Roman" w:hAnsi="Times New Roman" w:cs="Times New Roman"/>
          <w:sz w:val="28"/>
          <w:szCs w:val="28"/>
          <w:lang w:val="uk-UA"/>
        </w:rPr>
        <w:t xml:space="preserve">      Кожна освітня програма має передбачати набуття дитиною компетентностей, визначених Базовим компонентом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13" w:name="n535"/>
      <w:bookmarkEnd w:id="13"/>
      <w:r w:rsidRPr="004E76A1">
        <w:rPr>
          <w:rFonts w:ascii="Times New Roman" w:hAnsi="Times New Roman" w:cs="Times New Roman"/>
          <w:sz w:val="28"/>
          <w:szCs w:val="28"/>
          <w:lang w:val="uk-UA"/>
        </w:rPr>
        <w:t xml:space="preserve">      На основі освітньої програми заклад дошкільної освіти складає та затверджує план роботи, що конкретизує організацію освітнього процесу.</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3"/>
          <w:sz w:val="28"/>
          <w:szCs w:val="28"/>
          <w:lang w:val="uk-UA"/>
        </w:rPr>
        <w:t xml:space="preserve">      4.6. </w:t>
      </w:r>
      <w:r w:rsidRPr="004E76A1">
        <w:rPr>
          <w:rFonts w:ascii="Times New Roman" w:hAnsi="Times New Roman" w:cs="Times New Roman"/>
          <w:sz w:val="28"/>
          <w:szCs w:val="28"/>
          <w:lang w:val="uk-UA"/>
        </w:rPr>
        <w:t>Заклад дошкільної освіти визначає самостійно напрям освітньої діяльності, враховуючи нахили вихованців та інтереси батьків або осіб, які їх замінюють.</w:t>
      </w:r>
    </w:p>
    <w:p w:rsidR="00093C77" w:rsidRDefault="00093C77" w:rsidP="004E76A1">
      <w:pPr>
        <w:pStyle w:val="Style6"/>
        <w:spacing w:line="240" w:lineRule="auto"/>
        <w:ind w:firstLine="0"/>
        <w:rPr>
          <w:rFonts w:ascii="Times New Roman" w:hAnsi="Times New Roman" w:cs="Times New Roman"/>
          <w:b/>
          <w:bCs/>
          <w:spacing w:val="-24"/>
          <w:sz w:val="28"/>
          <w:szCs w:val="28"/>
          <w:lang w:val="uk-UA"/>
        </w:rPr>
      </w:pPr>
    </w:p>
    <w:p w:rsidR="00093C77" w:rsidRDefault="00093C77" w:rsidP="00F70119">
      <w:pPr>
        <w:pStyle w:val="Style6"/>
        <w:spacing w:line="240" w:lineRule="auto"/>
        <w:ind w:firstLine="0"/>
        <w:jc w:val="center"/>
        <w:rPr>
          <w:rFonts w:ascii="Times New Roman" w:hAnsi="Times New Roman" w:cs="Times New Roman"/>
          <w:b/>
          <w:bCs/>
          <w:sz w:val="28"/>
          <w:szCs w:val="28"/>
          <w:lang w:val="uk-UA"/>
        </w:rPr>
      </w:pPr>
      <w:r w:rsidRPr="004E76A1">
        <w:rPr>
          <w:rFonts w:ascii="Times New Roman" w:hAnsi="Times New Roman" w:cs="Times New Roman"/>
          <w:b/>
          <w:bCs/>
          <w:spacing w:val="-24"/>
          <w:sz w:val="28"/>
          <w:szCs w:val="28"/>
          <w:lang w:val="uk-UA"/>
        </w:rPr>
        <w:t>V.</w:t>
      </w:r>
      <w:r w:rsidRPr="004E76A1">
        <w:rPr>
          <w:rFonts w:ascii="Times New Roman" w:hAnsi="Times New Roman" w:cs="Times New Roman"/>
          <w:b/>
          <w:bCs/>
          <w:sz w:val="28"/>
          <w:szCs w:val="28"/>
          <w:lang w:val="uk-UA"/>
        </w:rPr>
        <w:t xml:space="preserve">  Організація харчування дітей у закладі дошкільної  освіти</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1"/>
          <w:sz w:val="28"/>
          <w:szCs w:val="28"/>
          <w:lang w:val="uk-UA"/>
        </w:rPr>
        <w:t xml:space="preserve">      5.1. Харчування дітей у </w:t>
      </w:r>
      <w:r w:rsidRPr="004E76A1">
        <w:rPr>
          <w:rFonts w:ascii="Times New Roman" w:hAnsi="Times New Roman" w:cs="Times New Roman"/>
          <w:sz w:val="28"/>
          <w:szCs w:val="28"/>
          <w:lang w:val="uk-UA"/>
        </w:rPr>
        <w:t xml:space="preserve">закладі дошкільної освіти </w:t>
      </w:r>
      <w:r w:rsidRPr="004E76A1">
        <w:rPr>
          <w:rFonts w:ascii="Times New Roman" w:hAnsi="Times New Roman" w:cs="Times New Roman"/>
          <w:spacing w:val="-1"/>
          <w:sz w:val="28"/>
          <w:szCs w:val="28"/>
          <w:lang w:val="uk-UA"/>
        </w:rPr>
        <w:t xml:space="preserve">організовується </w:t>
      </w:r>
      <w:r w:rsidRPr="004E76A1">
        <w:rPr>
          <w:rFonts w:ascii="Times New Roman" w:hAnsi="Times New Roman" w:cs="Times New Roman"/>
          <w:sz w:val="28"/>
          <w:szCs w:val="28"/>
          <w:lang w:val="uk-UA"/>
        </w:rPr>
        <w:t>відповідно до встановлених нормативів та чинного законодавства України.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5.2.</w:t>
      </w:r>
      <w:r w:rsidRPr="004E76A1">
        <w:rPr>
          <w:rFonts w:ascii="Times New Roman" w:hAnsi="Times New Roman" w:cs="Times New Roman"/>
          <w:b/>
          <w:bCs/>
          <w:sz w:val="28"/>
          <w:szCs w:val="28"/>
          <w:lang w:val="uk-UA"/>
        </w:rPr>
        <w:t xml:space="preserve"> </w:t>
      </w:r>
      <w:r w:rsidRPr="004E76A1">
        <w:rPr>
          <w:rFonts w:ascii="Times New Roman" w:hAnsi="Times New Roman" w:cs="Times New Roman"/>
          <w:sz w:val="28"/>
          <w:szCs w:val="28"/>
          <w:lang w:val="uk-UA"/>
        </w:rPr>
        <w:t>Харчування дітей у закладі дошкільної освіти  триразове. Організація та відповідальність за харчування дітей у   закладі дошкільної освіти покладається на  Управління освіти, а також на директора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5.3. </w:t>
      </w:r>
      <w:r w:rsidRPr="004E76A1">
        <w:rPr>
          <w:rFonts w:ascii="Times New Roman" w:hAnsi="Times New Roman" w:cs="Times New Roman"/>
          <w:spacing w:val="-1"/>
          <w:sz w:val="28"/>
          <w:szCs w:val="28"/>
          <w:lang w:val="uk-UA"/>
        </w:rPr>
        <w:t xml:space="preserve">Контроль за організацію та якістю харчування, кулінарною обробкою, </w:t>
      </w:r>
      <w:r w:rsidRPr="004E76A1">
        <w:rPr>
          <w:rFonts w:ascii="Times New Roman" w:hAnsi="Times New Roman" w:cs="Times New Roman"/>
          <w:sz w:val="28"/>
          <w:szCs w:val="28"/>
          <w:lang w:val="uk-UA"/>
        </w:rPr>
        <w:t>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сестру медичну старшу та директора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5.4. Батьки, або особи, які їх замінюють, вносять плату за харчування дітей у розмірі, визначеному рішенням виконавчого комітету. Пільгові умови оплати харчування дітей у закладі дошкільної освіти для багатодітних та малозабезпечених сімей та інших категорій, які потребують соціальної підтримки, надаються за рішенням виконавчого комітету за рахунок коштів місцевого бюджету. </w:t>
      </w:r>
    </w:p>
    <w:p w:rsidR="00093C77" w:rsidRDefault="00093C77" w:rsidP="004E76A1">
      <w:pPr>
        <w:pStyle w:val="Style6"/>
        <w:spacing w:line="240" w:lineRule="auto"/>
        <w:ind w:firstLine="0"/>
        <w:rPr>
          <w:rFonts w:ascii="Times New Roman" w:hAnsi="Times New Roman" w:cs="Times New Roman"/>
          <w:b/>
          <w:bCs/>
          <w:spacing w:val="-1"/>
          <w:sz w:val="28"/>
          <w:szCs w:val="28"/>
          <w:lang w:val="uk-UA"/>
        </w:rPr>
      </w:pPr>
    </w:p>
    <w:p w:rsidR="00093C77" w:rsidRDefault="00093C77" w:rsidP="00F70119">
      <w:pPr>
        <w:pStyle w:val="Style6"/>
        <w:spacing w:line="240" w:lineRule="auto"/>
        <w:ind w:firstLine="0"/>
        <w:jc w:val="center"/>
        <w:rPr>
          <w:rFonts w:ascii="Times New Roman" w:hAnsi="Times New Roman" w:cs="Times New Roman"/>
          <w:b/>
          <w:bCs/>
          <w:spacing w:val="-1"/>
          <w:sz w:val="28"/>
          <w:szCs w:val="28"/>
          <w:lang w:val="uk-UA"/>
        </w:rPr>
      </w:pPr>
      <w:r w:rsidRPr="004E76A1">
        <w:rPr>
          <w:rFonts w:ascii="Times New Roman" w:hAnsi="Times New Roman" w:cs="Times New Roman"/>
          <w:b/>
          <w:bCs/>
          <w:spacing w:val="-1"/>
          <w:sz w:val="28"/>
          <w:szCs w:val="28"/>
          <w:lang w:val="uk-UA"/>
        </w:rPr>
        <w:t xml:space="preserve">VI. Медичне обслуговування дітей у </w:t>
      </w:r>
      <w:r w:rsidRPr="004E76A1">
        <w:rPr>
          <w:rFonts w:ascii="Times New Roman" w:hAnsi="Times New Roman" w:cs="Times New Roman"/>
          <w:b/>
          <w:bCs/>
          <w:sz w:val="28"/>
          <w:szCs w:val="28"/>
          <w:lang w:val="uk-UA"/>
        </w:rPr>
        <w:t>закладі</w:t>
      </w:r>
      <w:r w:rsidRPr="004E76A1">
        <w:rPr>
          <w:rFonts w:ascii="Times New Roman" w:hAnsi="Times New Roman" w:cs="Times New Roman"/>
          <w:b/>
          <w:bCs/>
          <w:spacing w:val="-6"/>
          <w:sz w:val="28"/>
          <w:szCs w:val="28"/>
          <w:lang w:val="uk-UA"/>
        </w:rPr>
        <w:t xml:space="preserve"> </w:t>
      </w:r>
      <w:r w:rsidRPr="004E76A1">
        <w:rPr>
          <w:rFonts w:ascii="Times New Roman" w:hAnsi="Times New Roman" w:cs="Times New Roman"/>
          <w:b/>
          <w:bCs/>
          <w:spacing w:val="-1"/>
          <w:sz w:val="28"/>
          <w:szCs w:val="28"/>
          <w:lang w:val="uk-UA"/>
        </w:rPr>
        <w:t>дошкільної освіти</w:t>
      </w:r>
    </w:p>
    <w:p w:rsidR="00093C77" w:rsidRPr="004E76A1" w:rsidRDefault="00093C77" w:rsidP="00F70119">
      <w:pPr>
        <w:pStyle w:val="Style6"/>
        <w:spacing w:line="240" w:lineRule="auto"/>
        <w:ind w:firstLine="0"/>
        <w:jc w:val="center"/>
        <w:rPr>
          <w:rFonts w:ascii="Times New Roman" w:hAnsi="Times New Roman" w:cs="Times New Roman"/>
          <w:b/>
          <w:bCs/>
          <w:spacing w:val="-1"/>
          <w:sz w:val="28"/>
          <w:szCs w:val="28"/>
          <w:lang w:val="uk-UA"/>
        </w:rPr>
      </w:pP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14" w:name="n333"/>
      <w:bookmarkEnd w:id="14"/>
      <w:r w:rsidRPr="004E76A1">
        <w:rPr>
          <w:rFonts w:ascii="Times New Roman" w:hAnsi="Times New Roman" w:cs="Times New Roman"/>
          <w:sz w:val="28"/>
          <w:szCs w:val="28"/>
          <w:lang w:val="uk-UA"/>
        </w:rPr>
        <w:t xml:space="preserve">       6.1. У закладі дошкільної освіти  діти забезпечуються постійним медичним обслуговуванням на безоплатній основі, що здійснюється медичною сестрою старшою, яка входить до штату цього закладу дошкільної освіти, у порядку, встановленому Кабінетом Міністрів України.</w:t>
      </w:r>
      <w:bookmarkStart w:id="15" w:name="n334"/>
      <w:bookmarkEnd w:id="15"/>
      <w:r w:rsidRPr="004E76A1">
        <w:rPr>
          <w:rFonts w:ascii="Times New Roman" w:hAnsi="Times New Roman" w:cs="Times New Roman"/>
          <w:sz w:val="28"/>
          <w:szCs w:val="28"/>
          <w:lang w:val="uk-UA"/>
        </w:rPr>
        <w:t xml:space="preserve">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6.2. Органи охорони здоров'я, заклади охорони здоров'я  разом з  Управлінням освіти здійснюють контроль за дотриманням вимог санітарного законодавства у закладі дошкільної освіти,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w:t>
      </w:r>
    </w:p>
    <w:p w:rsidR="00093C77" w:rsidRPr="004E76A1" w:rsidRDefault="00093C77" w:rsidP="004E76A1">
      <w:pPr>
        <w:pStyle w:val="Style6"/>
        <w:spacing w:line="240" w:lineRule="auto"/>
        <w:ind w:firstLine="0"/>
        <w:rPr>
          <w:rFonts w:ascii="Times New Roman" w:hAnsi="Times New Roman" w:cs="Times New Roman"/>
          <w:b/>
          <w:bCs/>
          <w:spacing w:val="-6"/>
          <w:sz w:val="28"/>
          <w:szCs w:val="28"/>
          <w:lang w:val="uk-UA"/>
        </w:rPr>
      </w:pPr>
      <w:r w:rsidRPr="004E76A1">
        <w:rPr>
          <w:rFonts w:ascii="Times New Roman" w:hAnsi="Times New Roman" w:cs="Times New Roman"/>
          <w:sz w:val="28"/>
          <w:szCs w:val="28"/>
          <w:lang w:val="uk-UA"/>
        </w:rPr>
        <w:t xml:space="preserve">       6.3. Заклад дошкільної освіти надає приміщення і забезпечує</w:t>
      </w:r>
      <w:r w:rsidRPr="004E76A1">
        <w:rPr>
          <w:rFonts w:ascii="Times New Roman" w:hAnsi="Times New Roman" w:cs="Times New Roman"/>
          <w:sz w:val="28"/>
          <w:szCs w:val="28"/>
          <w:lang w:val="uk-UA"/>
        </w:rPr>
        <w:br/>
      </w:r>
      <w:r w:rsidRPr="004E76A1">
        <w:rPr>
          <w:rFonts w:ascii="Times New Roman" w:hAnsi="Times New Roman" w:cs="Times New Roman"/>
          <w:spacing w:val="-1"/>
          <w:sz w:val="28"/>
          <w:szCs w:val="28"/>
          <w:lang w:val="uk-UA"/>
        </w:rPr>
        <w:t>належні умови для роботи медичного персоналу та проведення лікувально -</w:t>
      </w:r>
      <w:r w:rsidRPr="004E76A1">
        <w:rPr>
          <w:rFonts w:ascii="Times New Roman" w:hAnsi="Times New Roman" w:cs="Times New Roman"/>
          <w:spacing w:val="-1"/>
          <w:sz w:val="28"/>
          <w:szCs w:val="28"/>
          <w:lang w:val="uk-UA"/>
        </w:rPr>
        <w:br/>
      </w:r>
      <w:r w:rsidRPr="004E76A1">
        <w:rPr>
          <w:rFonts w:ascii="Times New Roman" w:hAnsi="Times New Roman" w:cs="Times New Roman"/>
          <w:sz w:val="28"/>
          <w:szCs w:val="28"/>
          <w:lang w:val="uk-UA"/>
        </w:rPr>
        <w:t>профілактичних заходів.</w:t>
      </w:r>
    </w:p>
    <w:p w:rsidR="00093C77" w:rsidRDefault="00093C77" w:rsidP="004E76A1">
      <w:pPr>
        <w:pStyle w:val="Style6"/>
        <w:spacing w:line="240" w:lineRule="auto"/>
        <w:ind w:firstLine="0"/>
        <w:rPr>
          <w:rFonts w:ascii="Times New Roman" w:hAnsi="Times New Roman" w:cs="Times New Roman"/>
          <w:b/>
          <w:bCs/>
          <w:sz w:val="28"/>
          <w:szCs w:val="28"/>
          <w:lang w:val="uk-UA"/>
        </w:rPr>
      </w:pPr>
    </w:p>
    <w:p w:rsidR="00093C77" w:rsidRDefault="00093C77" w:rsidP="00904C74">
      <w:pPr>
        <w:pStyle w:val="Style6"/>
        <w:spacing w:line="240" w:lineRule="auto"/>
        <w:ind w:firstLine="0"/>
        <w:jc w:val="center"/>
        <w:rPr>
          <w:rFonts w:ascii="Times New Roman" w:hAnsi="Times New Roman" w:cs="Times New Roman"/>
          <w:b/>
          <w:bCs/>
          <w:sz w:val="28"/>
          <w:szCs w:val="28"/>
          <w:lang w:val="uk-UA"/>
        </w:rPr>
      </w:pPr>
      <w:r w:rsidRPr="004E76A1">
        <w:rPr>
          <w:rFonts w:ascii="Times New Roman" w:hAnsi="Times New Roman" w:cs="Times New Roman"/>
          <w:b/>
          <w:bCs/>
          <w:sz w:val="28"/>
          <w:szCs w:val="28"/>
          <w:lang w:val="uk-UA"/>
        </w:rPr>
        <w:t>VII. Учасники освітнього процесу</w:t>
      </w:r>
    </w:p>
    <w:p w:rsidR="00093C77" w:rsidRPr="004E76A1" w:rsidRDefault="00093C77" w:rsidP="00904C74">
      <w:pPr>
        <w:pStyle w:val="Style6"/>
        <w:spacing w:line="240" w:lineRule="auto"/>
        <w:ind w:firstLine="0"/>
        <w:jc w:val="center"/>
        <w:rPr>
          <w:rFonts w:ascii="Times New Roman" w:hAnsi="Times New Roman" w:cs="Times New Roman"/>
          <w:b/>
          <w:bCs/>
          <w:sz w:val="28"/>
          <w:szCs w:val="28"/>
          <w:lang w:val="uk-UA"/>
        </w:rPr>
      </w:pP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7.1. Учасниками освітнього процесу у закладі дошкільної освіти  є: </w:t>
      </w:r>
      <w:r w:rsidRPr="004E76A1">
        <w:rPr>
          <w:rFonts w:ascii="Times New Roman" w:hAnsi="Times New Roman" w:cs="Times New Roman"/>
          <w:spacing w:val="-1"/>
          <w:sz w:val="28"/>
          <w:szCs w:val="28"/>
          <w:lang w:val="uk-UA"/>
        </w:rPr>
        <w:t xml:space="preserve">діти дошкільного віку (вихованці), педагогічні працівники: директор, вихователі, музичний керівник, медичний працівник, </w:t>
      </w:r>
      <w:r w:rsidRPr="004E76A1">
        <w:rPr>
          <w:rFonts w:ascii="Times New Roman" w:hAnsi="Times New Roman" w:cs="Times New Roman"/>
          <w:sz w:val="28"/>
          <w:szCs w:val="28"/>
          <w:lang w:val="uk-UA"/>
        </w:rPr>
        <w:t>помічники вихователів; батьки або особи, які їх замінюють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7.2. </w:t>
      </w:r>
      <w:r w:rsidRPr="004E76A1">
        <w:rPr>
          <w:rFonts w:ascii="Times New Roman" w:hAnsi="Times New Roman" w:cs="Times New Roman"/>
          <w:sz w:val="28"/>
          <w:szCs w:val="28"/>
          <w:u w:val="single"/>
          <w:lang w:val="uk-UA"/>
        </w:rPr>
        <w:t>Права дитини у сфері дошкільної освіти</w:t>
      </w:r>
      <w:r w:rsidRPr="004E76A1">
        <w:rPr>
          <w:rFonts w:ascii="Times New Roman" w:hAnsi="Times New Roman" w:cs="Times New Roman"/>
          <w:sz w:val="28"/>
          <w:szCs w:val="28"/>
          <w:lang w:val="uk-UA"/>
        </w:rPr>
        <w:t>:</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безпечні та нешкідливі для здоров’я умови утримання, розвитку, виховання і навчання;</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захист від будь-якої інформації, пропаганди та агітації, що завдає шкоди її здоров’ю, моральному та духовному розвитку;</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захист від будь-яких форм експлуатації та дій, які шкодять здоров’ю дитини, а також фізичного та психічного насильства, приниження її гідності;</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здоровий спосіб життя.</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7.3. </w:t>
      </w:r>
      <w:r w:rsidRPr="004E76A1">
        <w:rPr>
          <w:rFonts w:ascii="Times New Roman" w:hAnsi="Times New Roman" w:cs="Times New Roman"/>
          <w:sz w:val="28"/>
          <w:szCs w:val="28"/>
          <w:u w:val="single"/>
          <w:lang w:val="uk-UA"/>
        </w:rPr>
        <w:t>Права батьків або осіб, які їх замінюють</w:t>
      </w:r>
      <w:r w:rsidRPr="004E76A1">
        <w:rPr>
          <w:rFonts w:ascii="Times New Roman" w:hAnsi="Times New Roman" w:cs="Times New Roman"/>
          <w:sz w:val="28"/>
          <w:szCs w:val="28"/>
          <w:lang w:val="uk-UA"/>
        </w:rPr>
        <w:t>:</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обирати і бути обраними до органів громадського самоврядування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звертатися до відповідних органів управління освітою з питань розвитку, виховання і навчання своїх дітей;</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брати участь у покращанні організації освітнього процесу та   зміцненні матеріально-технічної бази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відмовлятися від запропонованих додаткових освітніх послуг;</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 звертатися до відповідних органів управління освітою з питань розвитку, виховання і навчання своїх дітей;</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16" w:name="n351"/>
      <w:bookmarkEnd w:id="16"/>
      <w:r w:rsidRPr="004E76A1">
        <w:rPr>
          <w:rFonts w:ascii="Times New Roman" w:hAnsi="Times New Roman" w:cs="Times New Roman"/>
          <w:sz w:val="28"/>
          <w:szCs w:val="28"/>
          <w:lang w:val="uk-UA"/>
        </w:rPr>
        <w:t xml:space="preserve">     - захищати законні інтереси своїх дітей у відповідних державних органах і суді.</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w:t>
      </w:r>
      <w:r w:rsidRPr="004E76A1">
        <w:rPr>
          <w:rFonts w:ascii="Times New Roman" w:hAnsi="Times New Roman" w:cs="Times New Roman"/>
          <w:sz w:val="28"/>
          <w:szCs w:val="28"/>
          <w:u w:val="single"/>
          <w:lang w:val="uk-UA"/>
        </w:rPr>
        <w:t>Батьки або особи, які їх замінюють, зобов’язані</w:t>
      </w:r>
      <w:r w:rsidRPr="004E76A1">
        <w:rPr>
          <w:rFonts w:ascii="Times New Roman" w:hAnsi="Times New Roman" w:cs="Times New Roman"/>
          <w:sz w:val="28"/>
          <w:szCs w:val="28"/>
          <w:lang w:val="uk-UA"/>
        </w:rPr>
        <w:t xml:space="preserve">: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17" w:name="n353"/>
      <w:bookmarkEnd w:id="17"/>
      <w:r w:rsidRPr="004E76A1">
        <w:rPr>
          <w:rFonts w:ascii="Times New Roman" w:hAnsi="Times New Roman" w:cs="Times New Roman"/>
          <w:sz w:val="28"/>
          <w:szCs w:val="28"/>
          <w:lang w:val="uk-UA"/>
        </w:rPr>
        <w:t xml:space="preserve">    -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18" w:name="n354"/>
      <w:bookmarkEnd w:id="18"/>
      <w:r w:rsidRPr="004E76A1">
        <w:rPr>
          <w:rFonts w:ascii="Times New Roman" w:hAnsi="Times New Roman" w:cs="Times New Roman"/>
          <w:sz w:val="28"/>
          <w:szCs w:val="28"/>
          <w:lang w:val="uk-UA"/>
        </w:rPr>
        <w:t xml:space="preserve">    - забезпечувати умови для здобуття дітьми старшого дошкільного віку дошкільної освіти за будь-якою формою;</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19" w:name="n355"/>
      <w:bookmarkEnd w:id="19"/>
      <w:r w:rsidRPr="004E76A1">
        <w:rPr>
          <w:rFonts w:ascii="Times New Roman" w:hAnsi="Times New Roman" w:cs="Times New Roman"/>
          <w:sz w:val="28"/>
          <w:szCs w:val="28"/>
          <w:lang w:val="uk-UA"/>
        </w:rPr>
        <w:t xml:space="preserve">    - постійно дбати про фізичне здоров'я, психічний стан дітей, створювати належні умови для розвитку їх природних задатків, нахилів та здібностей;</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20" w:name="n356"/>
      <w:bookmarkEnd w:id="20"/>
      <w:r w:rsidRPr="004E76A1">
        <w:rPr>
          <w:rFonts w:ascii="Times New Roman" w:hAnsi="Times New Roman" w:cs="Times New Roman"/>
          <w:sz w:val="28"/>
          <w:szCs w:val="28"/>
          <w:lang w:val="uk-UA"/>
        </w:rPr>
        <w:t xml:space="preserve">     - поважати гідність дитини;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21" w:name="n357"/>
      <w:bookmarkEnd w:id="21"/>
      <w:r w:rsidRPr="004E76A1">
        <w:rPr>
          <w:rFonts w:ascii="Times New Roman" w:hAnsi="Times New Roman" w:cs="Times New Roman"/>
          <w:sz w:val="28"/>
          <w:szCs w:val="28"/>
          <w:lang w:val="uk-UA"/>
        </w:rPr>
        <w:t xml:space="preserve">     - 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r w:rsidRPr="004E76A1">
        <w:rPr>
          <w:rFonts w:ascii="Times New Roman" w:hAnsi="Times New Roman" w:cs="Times New Roman"/>
          <w:sz w:val="28"/>
          <w:szCs w:val="28"/>
          <w:lang w:val="uk-UA"/>
        </w:rPr>
        <w:t xml:space="preserve">     - своєчасно вносити плату за харчування дитини в закладі дошкільної освіти у встановленому порядку;</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 своєчасно повідомляти заклад дошкільної освіти про можливість відсутності або хвороби дитини.</w:t>
      </w:r>
      <w:bookmarkStart w:id="22" w:name="n358"/>
      <w:bookmarkEnd w:id="22"/>
      <w:r w:rsidRPr="004E76A1">
        <w:rPr>
          <w:rFonts w:ascii="Times New Roman" w:hAnsi="Times New Roman" w:cs="Times New Roman"/>
          <w:sz w:val="28"/>
          <w:szCs w:val="28"/>
          <w:lang w:val="uk-UA"/>
        </w:rPr>
        <w:t xml:space="preserve">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23" w:name="n560"/>
      <w:bookmarkEnd w:id="23"/>
      <w:r w:rsidRPr="004E76A1">
        <w:rPr>
          <w:rFonts w:ascii="Times New Roman" w:hAnsi="Times New Roman" w:cs="Times New Roman"/>
          <w:sz w:val="28"/>
          <w:szCs w:val="28"/>
          <w:lang w:val="uk-UA"/>
        </w:rPr>
        <w:t xml:space="preserve">      Інші права та обов’язки батьків і осіб, які їх замінюють, визначаються </w:t>
      </w:r>
      <w:hyperlink r:id="rId8" w:tgtFrame="_blank" w:history="1">
        <w:r w:rsidRPr="004E76A1">
          <w:rPr>
            <w:rFonts w:ascii="Times New Roman" w:hAnsi="Times New Roman" w:cs="Times New Roman"/>
            <w:sz w:val="28"/>
            <w:szCs w:val="28"/>
            <w:lang w:val="uk-UA"/>
          </w:rPr>
          <w:t>Законами України</w:t>
        </w:r>
      </w:hyperlink>
      <w:r w:rsidRPr="004E76A1">
        <w:rPr>
          <w:rFonts w:ascii="Times New Roman" w:hAnsi="Times New Roman" w:cs="Times New Roman"/>
          <w:sz w:val="28"/>
          <w:szCs w:val="28"/>
          <w:lang w:val="uk-UA"/>
        </w:rPr>
        <w:t xml:space="preserve"> «Про освіту» та «Про дошкільну освіту». </w:t>
      </w:r>
    </w:p>
    <w:p w:rsidR="00093C77" w:rsidRPr="004E76A1" w:rsidRDefault="00093C77" w:rsidP="004E76A1">
      <w:pPr>
        <w:pStyle w:val="Style6"/>
        <w:spacing w:line="240" w:lineRule="auto"/>
        <w:ind w:firstLine="0"/>
        <w:rPr>
          <w:rStyle w:val="rvts0"/>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7.4. </w:t>
      </w:r>
      <w:r w:rsidRPr="004E76A1">
        <w:rPr>
          <w:rStyle w:val="rvts0"/>
          <w:rFonts w:ascii="Times New Roman" w:hAnsi="Times New Roman" w:cs="Times New Roman"/>
          <w:sz w:val="28"/>
          <w:szCs w:val="28"/>
          <w:lang w:val="uk-UA"/>
        </w:rPr>
        <w:t xml:space="preserve">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7.5. </w:t>
      </w:r>
      <w:r w:rsidRPr="004E76A1">
        <w:rPr>
          <w:rFonts w:ascii="Times New Roman" w:hAnsi="Times New Roman" w:cs="Times New Roman"/>
          <w:spacing w:val="-2"/>
          <w:sz w:val="28"/>
          <w:szCs w:val="28"/>
          <w:lang w:val="uk-UA"/>
        </w:rPr>
        <w:t>Трудові відносини регулюються законодавством України про працю,</w:t>
      </w:r>
      <w:r w:rsidRPr="004E76A1">
        <w:rPr>
          <w:rFonts w:ascii="Times New Roman" w:hAnsi="Times New Roman" w:cs="Times New Roman"/>
          <w:spacing w:val="-2"/>
          <w:sz w:val="28"/>
          <w:szCs w:val="28"/>
          <w:lang w:val="uk-UA"/>
        </w:rPr>
        <w:br/>
      </w:r>
      <w:r w:rsidRPr="004E76A1">
        <w:rPr>
          <w:rFonts w:ascii="Times New Roman" w:hAnsi="Times New Roman" w:cs="Times New Roman"/>
          <w:spacing w:val="-1"/>
          <w:sz w:val="28"/>
          <w:szCs w:val="28"/>
          <w:lang w:val="uk-UA"/>
        </w:rPr>
        <w:t>Законами України «Про освіту», «Про дошкільну освіту», іншими нормативно-</w:t>
      </w:r>
      <w:r w:rsidRPr="004E76A1">
        <w:rPr>
          <w:rFonts w:ascii="Times New Roman" w:hAnsi="Times New Roman" w:cs="Times New Roman"/>
          <w:sz w:val="28"/>
          <w:szCs w:val="28"/>
          <w:lang w:val="uk-UA"/>
        </w:rPr>
        <w:t>правовими актами, прийнятими відповідно до них, правилами внутрішнього трудового розпорядку.</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r w:rsidRPr="004E76A1">
        <w:rPr>
          <w:rFonts w:ascii="Times New Roman" w:hAnsi="Times New Roman" w:cs="Times New Roman"/>
          <w:sz w:val="28"/>
          <w:szCs w:val="28"/>
          <w:lang w:val="uk-UA"/>
        </w:rPr>
        <w:t xml:space="preserve">        7.6. </w:t>
      </w:r>
      <w:r w:rsidRPr="004E76A1">
        <w:rPr>
          <w:rFonts w:ascii="Times New Roman" w:hAnsi="Times New Roman" w:cs="Times New Roman"/>
          <w:spacing w:val="-1"/>
          <w:sz w:val="28"/>
          <w:szCs w:val="28"/>
          <w:u w:val="single"/>
          <w:lang w:val="uk-UA"/>
        </w:rPr>
        <w:t>Педагогічні працівники закладу дошкільної освіти мають право</w:t>
      </w:r>
      <w:r w:rsidRPr="004E76A1">
        <w:rPr>
          <w:rFonts w:ascii="Times New Roman" w:hAnsi="Times New Roman" w:cs="Times New Roman"/>
          <w:spacing w:val="-1"/>
          <w:sz w:val="28"/>
          <w:szCs w:val="28"/>
          <w:lang w:val="uk-UA"/>
        </w:rPr>
        <w:t xml:space="preserve">: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24" w:name="n769"/>
      <w:bookmarkEnd w:id="24"/>
      <w:r w:rsidRPr="004E76A1">
        <w:rPr>
          <w:rFonts w:ascii="Times New Roman" w:hAnsi="Times New Roman" w:cs="Times New Roman"/>
          <w:sz w:val="28"/>
          <w:szCs w:val="28"/>
          <w:lang w:val="uk-UA"/>
        </w:rPr>
        <w:t>педагогічну ініціативу;</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25" w:name="n770"/>
      <w:bookmarkEnd w:id="25"/>
      <w:r w:rsidRPr="004E76A1">
        <w:rPr>
          <w:rFonts w:ascii="Times New Roman" w:hAnsi="Times New Roman" w:cs="Times New Roman"/>
          <w:sz w:val="28"/>
          <w:szCs w:val="28"/>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26" w:name="n771"/>
      <w:bookmarkEnd w:id="26"/>
      <w:r w:rsidRPr="004E76A1">
        <w:rPr>
          <w:rFonts w:ascii="Times New Roman" w:hAnsi="Times New Roman" w:cs="Times New Roman"/>
          <w:sz w:val="28"/>
          <w:szCs w:val="28"/>
          <w:lang w:val="uk-UA"/>
        </w:rPr>
        <w:t>користування бібліотекою, навчальною, науковою, виробничою, культурною, спортивною, оздоровчою інфраструктурою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27" w:name="n772"/>
      <w:bookmarkEnd w:id="27"/>
      <w:r w:rsidRPr="004E76A1">
        <w:rPr>
          <w:rFonts w:ascii="Times New Roman" w:hAnsi="Times New Roman" w:cs="Times New Roman"/>
          <w:sz w:val="28"/>
          <w:szCs w:val="28"/>
          <w:lang w:val="uk-UA"/>
        </w:rPr>
        <w:t>підвищення кваліфікації, перепідготовку;</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28" w:name="n773"/>
      <w:bookmarkEnd w:id="28"/>
      <w:r w:rsidRPr="004E76A1">
        <w:rPr>
          <w:rFonts w:ascii="Times New Roman" w:hAnsi="Times New Roman" w:cs="Times New Roman"/>
          <w:sz w:val="28"/>
          <w:szCs w:val="28"/>
          <w:lang w:val="uk-UA"/>
        </w:rPr>
        <w:t>вільний вибір освітніх програм, форм навчання, закладів дошкільної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29" w:name="n774"/>
      <w:bookmarkEnd w:id="29"/>
      <w:r w:rsidRPr="004E76A1">
        <w:rPr>
          <w:rFonts w:ascii="Times New Roman" w:hAnsi="Times New Roman" w:cs="Times New Roman"/>
          <w:sz w:val="28"/>
          <w:szCs w:val="28"/>
          <w:lang w:val="uk-UA"/>
        </w:rPr>
        <w:t>доступ до інформаційних ресурсів і комунікацій, що використовуються в освітньому процесі;</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30" w:name="n775"/>
      <w:bookmarkEnd w:id="30"/>
      <w:r w:rsidRPr="004E76A1">
        <w:rPr>
          <w:rFonts w:ascii="Times New Roman" w:hAnsi="Times New Roman" w:cs="Times New Roman"/>
          <w:sz w:val="28"/>
          <w:szCs w:val="28"/>
          <w:lang w:val="uk-UA"/>
        </w:rPr>
        <w:t>відзначення успіхів у своїй професійній діяльності;</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31" w:name="n776"/>
      <w:bookmarkEnd w:id="31"/>
      <w:r w:rsidRPr="004E76A1">
        <w:rPr>
          <w:rFonts w:ascii="Times New Roman" w:hAnsi="Times New Roman" w:cs="Times New Roman"/>
          <w:sz w:val="28"/>
          <w:szCs w:val="28"/>
          <w:lang w:val="uk-UA"/>
        </w:rPr>
        <w:t>справедливе та об’єктивне оцінювання своєї професійної діяльності;</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32" w:name="n777"/>
      <w:bookmarkEnd w:id="32"/>
      <w:r w:rsidRPr="004E76A1">
        <w:rPr>
          <w:rFonts w:ascii="Times New Roman" w:hAnsi="Times New Roman" w:cs="Times New Roman"/>
          <w:sz w:val="28"/>
          <w:szCs w:val="28"/>
          <w:lang w:val="uk-UA"/>
        </w:rPr>
        <w:t>захист професійної честі та гідності;</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33" w:name="n778"/>
      <w:bookmarkEnd w:id="33"/>
      <w:r w:rsidRPr="004E76A1">
        <w:rPr>
          <w:rFonts w:ascii="Times New Roman" w:hAnsi="Times New Roman" w:cs="Times New Roman"/>
          <w:sz w:val="28"/>
          <w:szCs w:val="28"/>
          <w:lang w:val="uk-UA"/>
        </w:rPr>
        <w:t>індивідуальну освітню діяльність за межами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34" w:name="n779"/>
      <w:bookmarkStart w:id="35" w:name="n782"/>
      <w:bookmarkEnd w:id="34"/>
      <w:bookmarkEnd w:id="35"/>
      <w:r w:rsidRPr="004E76A1">
        <w:rPr>
          <w:rFonts w:ascii="Times New Roman" w:hAnsi="Times New Roman" w:cs="Times New Roman"/>
          <w:sz w:val="28"/>
          <w:szCs w:val="28"/>
          <w:lang w:val="uk-UA"/>
        </w:rPr>
        <w:t>безпечні і нешкідливі умови праці;</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36" w:name="n783"/>
      <w:bookmarkEnd w:id="36"/>
      <w:r w:rsidRPr="004E76A1">
        <w:rPr>
          <w:rFonts w:ascii="Times New Roman" w:hAnsi="Times New Roman" w:cs="Times New Roman"/>
          <w:sz w:val="28"/>
          <w:szCs w:val="28"/>
          <w:lang w:val="uk-UA"/>
        </w:rPr>
        <w:t>подовжену оплачувану відпустку;</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37" w:name="n784"/>
      <w:bookmarkEnd w:id="37"/>
      <w:r w:rsidRPr="004E76A1">
        <w:rPr>
          <w:rFonts w:ascii="Times New Roman" w:hAnsi="Times New Roman" w:cs="Times New Roman"/>
          <w:sz w:val="28"/>
          <w:szCs w:val="28"/>
          <w:lang w:val="uk-UA"/>
        </w:rPr>
        <w:t>участь у громадському самоврядуванні закладу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7.7. </w:t>
      </w:r>
      <w:r w:rsidRPr="004E76A1">
        <w:rPr>
          <w:rFonts w:ascii="Times New Roman" w:hAnsi="Times New Roman" w:cs="Times New Roman"/>
          <w:sz w:val="28"/>
          <w:szCs w:val="28"/>
          <w:u w:val="single"/>
          <w:lang w:val="uk-UA"/>
        </w:rPr>
        <w:t>Педагогічні працівники закладу дошкільної освіти зобов’язані</w:t>
      </w:r>
      <w:r w:rsidRPr="004E76A1">
        <w:rPr>
          <w:rFonts w:ascii="Times New Roman" w:hAnsi="Times New Roman" w:cs="Times New Roman"/>
          <w:sz w:val="28"/>
          <w:szCs w:val="28"/>
          <w:lang w:val="uk-UA"/>
        </w:rPr>
        <w:t>:</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постійно підвищувати свій професійний і загальнокультурний рівні та педагогічну майстерність;</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38" w:name="n788"/>
      <w:bookmarkEnd w:id="38"/>
      <w:r w:rsidRPr="004E76A1">
        <w:rPr>
          <w:rFonts w:ascii="Times New Roman" w:hAnsi="Times New Roman" w:cs="Times New Roman"/>
          <w:sz w:val="28"/>
          <w:szCs w:val="28"/>
          <w:lang w:val="uk-UA"/>
        </w:rPr>
        <w:t>виконувати освітню програму для досягнення вихованцями  передбачених нею результатів навчання та виховання;</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39" w:name="n789"/>
      <w:bookmarkEnd w:id="39"/>
      <w:r w:rsidRPr="004E76A1">
        <w:rPr>
          <w:rFonts w:ascii="Times New Roman" w:hAnsi="Times New Roman" w:cs="Times New Roman"/>
          <w:sz w:val="28"/>
          <w:szCs w:val="28"/>
          <w:lang w:val="uk-UA"/>
        </w:rPr>
        <w:t>сприяти розвитку здібностей вихованців, формуванню навичок здорового способу життя, дбати про їхнє фізичне і психічне здоров’я;</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40" w:name="n790"/>
      <w:bookmarkEnd w:id="40"/>
      <w:r w:rsidRPr="004E76A1">
        <w:rPr>
          <w:rFonts w:ascii="Times New Roman" w:hAnsi="Times New Roman" w:cs="Times New Roman"/>
          <w:sz w:val="28"/>
          <w:szCs w:val="28"/>
          <w:lang w:val="uk-UA"/>
        </w:rPr>
        <w:t>дотримуватися академічної доброчесності;</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41" w:name="n791"/>
      <w:bookmarkEnd w:id="41"/>
      <w:r w:rsidRPr="004E76A1">
        <w:rPr>
          <w:rFonts w:ascii="Times New Roman" w:hAnsi="Times New Roman" w:cs="Times New Roman"/>
          <w:sz w:val="28"/>
          <w:szCs w:val="28"/>
          <w:lang w:val="uk-UA"/>
        </w:rPr>
        <w:t>дотримуватися педагогічної етики;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42" w:name="n792"/>
      <w:bookmarkEnd w:id="42"/>
      <w:r w:rsidRPr="004E76A1">
        <w:rPr>
          <w:rFonts w:ascii="Times New Roman" w:hAnsi="Times New Roman" w:cs="Times New Roman"/>
          <w:sz w:val="28"/>
          <w:szCs w:val="28"/>
          <w:lang w:val="uk-UA"/>
        </w:rPr>
        <w:t>поважати гідність, права, свободи і законні інтереси всіх учасників освітнього процесу;</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43" w:name="n793"/>
      <w:bookmarkEnd w:id="43"/>
      <w:r w:rsidRPr="004E76A1">
        <w:rPr>
          <w:rFonts w:ascii="Times New Roman" w:hAnsi="Times New Roman" w:cs="Times New Roman"/>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44" w:name="n794"/>
      <w:bookmarkEnd w:id="44"/>
      <w:r w:rsidRPr="004E76A1">
        <w:rPr>
          <w:rFonts w:ascii="Times New Roman" w:hAnsi="Times New Roman" w:cs="Times New Roman"/>
          <w:sz w:val="28"/>
          <w:szCs w:val="28"/>
          <w:lang w:val="uk-UA"/>
        </w:rPr>
        <w:t xml:space="preserve"> формувати у вихованців усвідомлення необхідності додержуватися</w:t>
      </w:r>
      <w:r w:rsidRPr="004E76A1">
        <w:rPr>
          <w:rStyle w:val="apple-converted-space"/>
          <w:rFonts w:ascii="Times New Roman" w:hAnsi="Times New Roman" w:cs="Times New Roman"/>
          <w:sz w:val="28"/>
          <w:szCs w:val="28"/>
          <w:lang w:val="uk-UA"/>
        </w:rPr>
        <w:t xml:space="preserve">  </w:t>
      </w:r>
      <w:hyperlink r:id="rId9" w:tgtFrame="_blank" w:history="1">
        <w:r w:rsidRPr="004E76A1">
          <w:rPr>
            <w:rStyle w:val="Hyperlink"/>
            <w:rFonts w:ascii="Times New Roman" w:hAnsi="Times New Roman" w:cs="Times New Roman"/>
            <w:color w:val="auto"/>
            <w:sz w:val="28"/>
            <w:szCs w:val="28"/>
            <w:u w:val="none"/>
            <w:lang w:val="uk-UA"/>
          </w:rPr>
          <w:t>Конституції</w:t>
        </w:r>
      </w:hyperlink>
      <w:r w:rsidRPr="004E76A1">
        <w:rPr>
          <w:rStyle w:val="apple-converted-space"/>
          <w:rFonts w:ascii="Times New Roman" w:hAnsi="Times New Roman" w:cs="Times New Roman"/>
          <w:sz w:val="28"/>
          <w:szCs w:val="28"/>
          <w:lang w:val="uk-UA"/>
        </w:rPr>
        <w:t> України</w:t>
      </w:r>
      <w:r w:rsidRPr="004E76A1">
        <w:rPr>
          <w:rFonts w:ascii="Times New Roman" w:hAnsi="Times New Roman" w:cs="Times New Roman"/>
          <w:sz w:val="28"/>
          <w:szCs w:val="28"/>
          <w:lang w:val="uk-UA"/>
        </w:rPr>
        <w:t>, захищати суверенітет і територіальну цілісність України;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45" w:name="n795"/>
      <w:bookmarkEnd w:id="45"/>
      <w:r w:rsidRPr="004E76A1">
        <w:rPr>
          <w:rFonts w:ascii="Times New Roman" w:hAnsi="Times New Roman" w:cs="Times New Roman"/>
          <w:sz w:val="28"/>
          <w:szCs w:val="28"/>
          <w:lang w:val="uk-UA"/>
        </w:rPr>
        <w:t>виховувати у дітей дошкільного віку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46" w:name="n796"/>
      <w:bookmarkEnd w:id="46"/>
      <w:r w:rsidRPr="004E76A1">
        <w:rPr>
          <w:rFonts w:ascii="Times New Roman" w:hAnsi="Times New Roman" w:cs="Times New Roman"/>
          <w:sz w:val="28"/>
          <w:szCs w:val="28"/>
          <w:lang w:val="uk-UA"/>
        </w:rPr>
        <w:t>формувати у дітей дошкільного віку прагнення до взаєморозуміння, миру, злагоди між усіма народами, етнічними, національними, релігійними групами;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47" w:name="n797"/>
      <w:bookmarkEnd w:id="47"/>
      <w:r w:rsidRPr="004E76A1">
        <w:rPr>
          <w:rFonts w:ascii="Times New Roman" w:hAnsi="Times New Roman" w:cs="Times New Roman"/>
          <w:sz w:val="28"/>
          <w:szCs w:val="28"/>
          <w:lang w:val="uk-UA"/>
        </w:rPr>
        <w:t>захищати дітей дошкільного віку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вихованців, запобігати вживанню ними та іншими особами на території закладу дошкільної освіти алкогольних напоїв, наркотичних засобів, іншим шкідливим звичкам;</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bookmarkStart w:id="48" w:name="n798"/>
      <w:bookmarkEnd w:id="48"/>
      <w:r w:rsidRPr="004E76A1">
        <w:rPr>
          <w:rFonts w:ascii="Times New Roman" w:hAnsi="Times New Roman" w:cs="Times New Roman"/>
          <w:sz w:val="28"/>
          <w:szCs w:val="28"/>
          <w:lang w:val="uk-UA"/>
        </w:rPr>
        <w:t>додержуватися цього Статуту та правил внутрішнього розпорядку закладу дошкільної освіти, виконувати свої посадові обов’язки.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7.8. Педагогічні та інші працівники приймаються на роботу до закладу дошкільної освіти  директором.</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7.9. </w:t>
      </w:r>
      <w:r w:rsidRPr="004E76A1">
        <w:rPr>
          <w:rFonts w:ascii="Times New Roman" w:hAnsi="Times New Roman" w:cs="Times New Roman"/>
          <w:spacing w:val="-1"/>
          <w:sz w:val="28"/>
          <w:szCs w:val="28"/>
          <w:lang w:val="uk-UA"/>
        </w:rPr>
        <w:t xml:space="preserve">Працівники закладу дошкільної світи у відповідності до статті 26 Закону </w:t>
      </w:r>
      <w:r w:rsidRPr="004E76A1">
        <w:rPr>
          <w:rFonts w:ascii="Times New Roman" w:hAnsi="Times New Roman" w:cs="Times New Roman"/>
          <w:spacing w:val="-2"/>
          <w:sz w:val="28"/>
          <w:szCs w:val="28"/>
          <w:lang w:val="uk-UA"/>
        </w:rPr>
        <w:t xml:space="preserve">України «Про забезпечення санітарного та епідемічного благополуччя населення» </w:t>
      </w:r>
      <w:r w:rsidRPr="004E76A1">
        <w:rPr>
          <w:rFonts w:ascii="Times New Roman" w:hAnsi="Times New Roman" w:cs="Times New Roman"/>
          <w:sz w:val="28"/>
          <w:szCs w:val="28"/>
          <w:lang w:val="uk-UA"/>
        </w:rPr>
        <w:t>проходять періодичні безоплатні медичні огляди.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7.10. </w:t>
      </w:r>
      <w:r w:rsidRPr="004E76A1">
        <w:rPr>
          <w:rFonts w:ascii="Times New Roman" w:hAnsi="Times New Roman" w:cs="Times New Roman"/>
          <w:spacing w:val="-2"/>
          <w:sz w:val="28"/>
          <w:szCs w:val="28"/>
          <w:lang w:val="uk-UA"/>
        </w:rPr>
        <w:t xml:space="preserve">Педагогічні працівники закладу дошкільної освіти підлягають атестації, яка </w:t>
      </w:r>
      <w:r w:rsidRPr="004E76A1">
        <w:rPr>
          <w:rFonts w:ascii="Times New Roman" w:hAnsi="Times New Roman" w:cs="Times New Roman"/>
          <w:sz w:val="28"/>
          <w:szCs w:val="28"/>
          <w:lang w:val="uk-UA"/>
        </w:rPr>
        <w:t xml:space="preserve">здійснюється, як правило, один раз на п’ять років відповідно до Типового </w:t>
      </w:r>
      <w:r w:rsidRPr="004E76A1">
        <w:rPr>
          <w:rFonts w:ascii="Times New Roman" w:hAnsi="Times New Roman" w:cs="Times New Roman"/>
          <w:spacing w:val="-1"/>
          <w:sz w:val="28"/>
          <w:szCs w:val="28"/>
          <w:lang w:val="uk-UA"/>
        </w:rPr>
        <w:t xml:space="preserve">положення про атестацію педагогічних працівників України, затвердженого </w:t>
      </w:r>
      <w:r w:rsidRPr="004E76A1">
        <w:rPr>
          <w:rFonts w:ascii="Times New Roman" w:hAnsi="Times New Roman" w:cs="Times New Roman"/>
          <w:sz w:val="28"/>
          <w:szCs w:val="28"/>
          <w:lang w:val="uk-UA"/>
        </w:rPr>
        <w:t>Міністерством освіти і науки України.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7.11. </w:t>
      </w:r>
      <w:r w:rsidRPr="004E76A1">
        <w:rPr>
          <w:rFonts w:ascii="Times New Roman" w:hAnsi="Times New Roman" w:cs="Times New Roman"/>
          <w:spacing w:val="-1"/>
          <w:sz w:val="28"/>
          <w:szCs w:val="28"/>
          <w:lang w:val="uk-UA"/>
        </w:rPr>
        <w:t xml:space="preserve">Педагогічні працівники закладу дошкільної освіти, які систематично порушують даний Статут, правила </w:t>
      </w:r>
      <w:r w:rsidRPr="004E76A1">
        <w:rPr>
          <w:rFonts w:ascii="Times New Roman" w:hAnsi="Times New Roman" w:cs="Times New Roman"/>
          <w:sz w:val="28"/>
          <w:szCs w:val="28"/>
          <w:lang w:val="uk-UA"/>
        </w:rPr>
        <w:t xml:space="preserve">внутрішнього розпорядку закладу дошкільної освіти, не виконують посадових обов’язків, умови колективного договору або за результатами атестації не </w:t>
      </w:r>
      <w:r w:rsidRPr="004E76A1">
        <w:rPr>
          <w:rFonts w:ascii="Times New Roman" w:hAnsi="Times New Roman" w:cs="Times New Roman"/>
          <w:spacing w:val="-1"/>
          <w:sz w:val="28"/>
          <w:szCs w:val="28"/>
          <w:lang w:val="uk-UA"/>
        </w:rPr>
        <w:t xml:space="preserve">відповідають займаній посаді, звільняються з роботи відповідно до вимог чинного </w:t>
      </w:r>
      <w:r w:rsidRPr="004E76A1">
        <w:rPr>
          <w:rFonts w:ascii="Times New Roman" w:hAnsi="Times New Roman" w:cs="Times New Roman"/>
          <w:sz w:val="28"/>
          <w:szCs w:val="28"/>
          <w:lang w:val="uk-UA"/>
        </w:rPr>
        <w:t>законодавства України.</w:t>
      </w:r>
    </w:p>
    <w:p w:rsidR="00093C77" w:rsidRDefault="00093C77" w:rsidP="004E76A1">
      <w:pPr>
        <w:pStyle w:val="Style6"/>
        <w:spacing w:line="240" w:lineRule="auto"/>
        <w:ind w:firstLine="0"/>
        <w:rPr>
          <w:rFonts w:ascii="Times New Roman" w:hAnsi="Times New Roman" w:cs="Times New Roman"/>
          <w:b/>
          <w:bCs/>
          <w:sz w:val="28"/>
          <w:szCs w:val="28"/>
          <w:lang w:val="uk-UA"/>
        </w:rPr>
      </w:pPr>
    </w:p>
    <w:p w:rsidR="00093C77" w:rsidRDefault="00093C77" w:rsidP="00904C74">
      <w:pPr>
        <w:pStyle w:val="Style6"/>
        <w:spacing w:line="240" w:lineRule="auto"/>
        <w:ind w:firstLine="0"/>
        <w:jc w:val="center"/>
        <w:rPr>
          <w:rFonts w:ascii="Times New Roman" w:hAnsi="Times New Roman" w:cs="Times New Roman"/>
          <w:b/>
          <w:bCs/>
          <w:sz w:val="28"/>
          <w:szCs w:val="28"/>
          <w:lang w:val="uk-UA"/>
        </w:rPr>
      </w:pPr>
      <w:r w:rsidRPr="004E76A1">
        <w:rPr>
          <w:rFonts w:ascii="Times New Roman" w:hAnsi="Times New Roman" w:cs="Times New Roman"/>
          <w:b/>
          <w:bCs/>
          <w:sz w:val="28"/>
          <w:szCs w:val="28"/>
          <w:lang w:val="uk-UA"/>
        </w:rPr>
        <w:t>VIII. Управління закладом дошкільної освіти</w:t>
      </w:r>
    </w:p>
    <w:p w:rsidR="00093C77" w:rsidRPr="004E76A1" w:rsidRDefault="00093C77" w:rsidP="00904C74">
      <w:pPr>
        <w:pStyle w:val="Style6"/>
        <w:spacing w:line="240" w:lineRule="auto"/>
        <w:ind w:firstLine="0"/>
        <w:jc w:val="center"/>
        <w:rPr>
          <w:rFonts w:ascii="Times New Roman" w:hAnsi="Times New Roman" w:cs="Times New Roman"/>
          <w:b/>
          <w:bCs/>
          <w:sz w:val="28"/>
          <w:szCs w:val="28"/>
          <w:lang w:val="uk-UA"/>
        </w:rPr>
      </w:pP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8.1. Управління закладом дошкільної освіти здійснюється Управління освіти, якому делеговані повноваження засновником закладу дошкільної освіти – Ніжинською міською радою.</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8.2. Безпосереднє керівництво роботою закладу дошкільної освіти здійснює його директор, який призначається на посаду за контрактом і звільняється з посади Управлінням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На посаду директора закладу дошкільної освіти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bookmarkStart w:id="49" w:name="n1801"/>
      <w:bookmarkEnd w:id="49"/>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w:t>
      </w:r>
      <w:r w:rsidRPr="004E76A1">
        <w:rPr>
          <w:rFonts w:ascii="Times New Roman" w:hAnsi="Times New Roman" w:cs="Times New Roman"/>
          <w:sz w:val="28"/>
          <w:szCs w:val="28"/>
          <w:u w:val="single"/>
          <w:lang w:val="uk-UA"/>
        </w:rPr>
        <w:t>Директор закладу дошкільної освіти</w:t>
      </w:r>
      <w:r w:rsidRPr="004E76A1">
        <w:rPr>
          <w:rFonts w:ascii="Times New Roman" w:hAnsi="Times New Roman" w:cs="Times New Roman"/>
          <w:sz w:val="28"/>
          <w:szCs w:val="28"/>
          <w:lang w:val="uk-UA"/>
        </w:rPr>
        <w:t>:</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відповідає за реалізацію завдань дошкільної освіти, визначених Законом України «Про дошкільну освіту», та забезпечення рівня дошкільної </w:t>
      </w:r>
      <w:r w:rsidRPr="004E76A1">
        <w:rPr>
          <w:rFonts w:ascii="Times New Roman" w:hAnsi="Times New Roman" w:cs="Times New Roman"/>
          <w:spacing w:val="-2"/>
          <w:sz w:val="28"/>
          <w:szCs w:val="28"/>
          <w:lang w:val="uk-UA"/>
        </w:rPr>
        <w:t xml:space="preserve">освіти у межах державних вимог до її змісту і обсягу;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2"/>
          <w:sz w:val="28"/>
          <w:szCs w:val="28"/>
          <w:lang w:val="uk-UA"/>
        </w:rPr>
        <w:t xml:space="preserve">здійснює керівництво і </w:t>
      </w:r>
      <w:r w:rsidRPr="004E76A1">
        <w:rPr>
          <w:rFonts w:ascii="Times New Roman" w:hAnsi="Times New Roman" w:cs="Times New Roman"/>
          <w:sz w:val="28"/>
          <w:szCs w:val="28"/>
          <w:lang w:val="uk-UA"/>
        </w:rPr>
        <w:t>контроль за діяльністю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діє від імені закладу дошкільної освіти, представляє його в усіх державних та інших органах, установах і організаціях;</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розпоряджається в установленому порядку майном і коштами закладу дошкільної освіти і відповідає за дотримання фінансової дисципліни та збереження матеріально-технічної бази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приймає на роботу та звільняє з роботи працівників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видає у межах своєї компетенції накази та розпорядження, контролює їх виконання;</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контролює організацію харчування і медичного обслуговування дітей;</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1"/>
          <w:sz w:val="28"/>
          <w:szCs w:val="28"/>
          <w:lang w:val="uk-UA"/>
        </w:rPr>
        <w:t xml:space="preserve">затверджує правила внутрішнього трудового розпорядку в закладі дошкільної освіти, посадові </w:t>
      </w:r>
      <w:r w:rsidRPr="004E76A1">
        <w:rPr>
          <w:rFonts w:ascii="Times New Roman" w:hAnsi="Times New Roman" w:cs="Times New Roman"/>
          <w:sz w:val="28"/>
          <w:szCs w:val="28"/>
          <w:lang w:val="uk-UA"/>
        </w:rPr>
        <w:t>інструкції працівників за погодженням з профспілковим комітетом;</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забезпечує дотримання санітарно-гігієнічних, протипожежних норм</w:t>
      </w:r>
      <w:r w:rsidRPr="004E76A1">
        <w:rPr>
          <w:rFonts w:ascii="Times New Roman" w:hAnsi="Times New Roman" w:cs="Times New Roman"/>
          <w:b/>
          <w:bCs/>
          <w:sz w:val="28"/>
          <w:szCs w:val="28"/>
          <w:lang w:val="uk-UA"/>
        </w:rPr>
        <w:t xml:space="preserve"> </w:t>
      </w:r>
      <w:r w:rsidRPr="004E76A1">
        <w:rPr>
          <w:rFonts w:ascii="Times New Roman" w:hAnsi="Times New Roman" w:cs="Times New Roman"/>
          <w:sz w:val="28"/>
          <w:szCs w:val="28"/>
          <w:lang w:val="uk-UA"/>
        </w:rPr>
        <w:t xml:space="preserve">і    правил,    техніки    безпеки,   вимог   безпечної   життєдіяльності   дітей    і  </w:t>
      </w:r>
      <w:r w:rsidRPr="004E76A1">
        <w:rPr>
          <w:rFonts w:ascii="Times New Roman" w:hAnsi="Times New Roman" w:cs="Times New Roman"/>
          <w:spacing w:val="-2"/>
          <w:sz w:val="28"/>
          <w:szCs w:val="28"/>
          <w:lang w:val="uk-UA"/>
        </w:rPr>
        <w:t>працівників;</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контролює  відповідність  застосованих   форм,   методів  і  засобів </w:t>
      </w:r>
      <w:r w:rsidRPr="004E76A1">
        <w:rPr>
          <w:rFonts w:ascii="Times New Roman" w:hAnsi="Times New Roman" w:cs="Times New Roman"/>
          <w:spacing w:val="-1"/>
          <w:sz w:val="28"/>
          <w:szCs w:val="28"/>
          <w:lang w:val="uk-UA"/>
        </w:rPr>
        <w:t xml:space="preserve">розвитку, виховання    і    навчання    дітей    їх    віковим,    психофізіологічним </w:t>
      </w:r>
      <w:r w:rsidRPr="004E76A1">
        <w:rPr>
          <w:rFonts w:ascii="Times New Roman" w:hAnsi="Times New Roman" w:cs="Times New Roman"/>
          <w:sz w:val="28"/>
          <w:szCs w:val="28"/>
          <w:lang w:val="uk-UA"/>
        </w:rPr>
        <w:t>особливостям, здібностям і потребам;</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підтримує ініціативу щодо вдосконалення освітньої процесу, заохочує творчі пошуки, дослідно-експериментальну роботу педагогічних працівників;</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2"/>
          <w:sz w:val="28"/>
          <w:szCs w:val="28"/>
          <w:lang w:val="uk-UA"/>
        </w:rPr>
        <w:t xml:space="preserve">організовує різні форми співпраці з батьками вихованців або особами, які їх </w:t>
      </w:r>
      <w:r w:rsidRPr="004E76A1">
        <w:rPr>
          <w:rFonts w:ascii="Times New Roman" w:hAnsi="Times New Roman" w:cs="Times New Roman"/>
          <w:sz w:val="28"/>
          <w:szCs w:val="28"/>
          <w:lang w:val="uk-UA"/>
        </w:rPr>
        <w:t>замінюють;</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щороку звітує про освітню, фінансово-</w:t>
      </w:r>
      <w:r w:rsidRPr="004E76A1">
        <w:rPr>
          <w:rFonts w:ascii="Times New Roman" w:hAnsi="Times New Roman" w:cs="Times New Roman"/>
          <w:spacing w:val="-2"/>
          <w:sz w:val="28"/>
          <w:szCs w:val="28"/>
          <w:lang w:val="uk-UA"/>
        </w:rPr>
        <w:t xml:space="preserve">господарську діяльність закладу дошкільної освіти перед громадськістю на загальних зборах </w:t>
      </w:r>
      <w:r w:rsidRPr="004E76A1">
        <w:rPr>
          <w:rFonts w:ascii="Times New Roman" w:hAnsi="Times New Roman" w:cs="Times New Roman"/>
          <w:sz w:val="28"/>
          <w:szCs w:val="28"/>
          <w:lang w:val="uk-UA"/>
        </w:rPr>
        <w:t>колективу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8.3.  Колегіальним постійно діючим органом управління закладом дошкільної освіти є педагогічна рада.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До складу педагогічної ради закладу дошкільної освіти </w:t>
      </w:r>
      <w:r w:rsidRPr="004E76A1">
        <w:rPr>
          <w:rFonts w:ascii="Times New Roman" w:hAnsi="Times New Roman" w:cs="Times New Roman"/>
          <w:spacing w:val="-1"/>
          <w:sz w:val="28"/>
          <w:szCs w:val="28"/>
          <w:lang w:val="uk-UA"/>
        </w:rPr>
        <w:t xml:space="preserve">(далі – педагогічна рада) </w:t>
      </w:r>
      <w:r w:rsidRPr="004E76A1">
        <w:rPr>
          <w:rFonts w:ascii="Times New Roman" w:hAnsi="Times New Roman" w:cs="Times New Roman"/>
          <w:sz w:val="28"/>
          <w:szCs w:val="28"/>
          <w:lang w:val="uk-UA"/>
        </w:rPr>
        <w:t>входять: усі педагогічні працівники закладу дошкільної освіти, голова батьківського громадського об’єднання (комітету). На засідання педагогічної ради можуть бути запрошені представники громадських об’єднань, педагогічні працівники інших закладів дошкільної освіти, батьки вихованців або особи, які їх замінюють. Особи, запрошені на засідання педагогічної ради, мають право дорадчого голосу.</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Головою педагогічної ради є директор закладу дошкільної освіти. Педагогічна рада обирає зі свого складу секретаря на навчальний рік.</w:t>
      </w:r>
      <w:bookmarkStart w:id="50" w:name="n1717"/>
      <w:bookmarkStart w:id="51" w:name="n1718"/>
      <w:bookmarkStart w:id="52" w:name="n1719"/>
      <w:bookmarkEnd w:id="50"/>
      <w:bookmarkEnd w:id="51"/>
      <w:bookmarkEnd w:id="52"/>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w:t>
      </w:r>
      <w:r w:rsidRPr="004E76A1">
        <w:rPr>
          <w:rFonts w:ascii="Times New Roman" w:hAnsi="Times New Roman" w:cs="Times New Roman"/>
          <w:sz w:val="28"/>
          <w:szCs w:val="28"/>
          <w:u w:val="single"/>
          <w:lang w:val="uk-UA"/>
        </w:rPr>
        <w:t>Педагогічна рада</w:t>
      </w:r>
      <w:r w:rsidRPr="004E76A1">
        <w:rPr>
          <w:rFonts w:ascii="Times New Roman" w:hAnsi="Times New Roman" w:cs="Times New Roman"/>
          <w:sz w:val="28"/>
          <w:szCs w:val="28"/>
          <w:lang w:val="uk-UA"/>
        </w:rPr>
        <w:t>:</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bookmarkStart w:id="53" w:name="n1721"/>
      <w:bookmarkEnd w:id="53"/>
      <w:r w:rsidRPr="004E76A1">
        <w:rPr>
          <w:rFonts w:ascii="Times New Roman" w:hAnsi="Times New Roman" w:cs="Times New Roman"/>
          <w:sz w:val="28"/>
          <w:szCs w:val="28"/>
          <w:lang w:val="uk-UA"/>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bookmarkStart w:id="54" w:name="n1722"/>
      <w:bookmarkEnd w:id="54"/>
      <w:r w:rsidRPr="004E76A1">
        <w:rPr>
          <w:rFonts w:ascii="Times New Roman" w:hAnsi="Times New Roman" w:cs="Times New Roman"/>
          <w:sz w:val="28"/>
          <w:szCs w:val="28"/>
          <w:lang w:val="uk-UA"/>
        </w:rPr>
        <w:t>формує систему та затверджує процедури внутрішнього забезпечення якості дошкільної освіти, зокрема систему та механізми забезпечення академічної доброчесності;</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bookmarkStart w:id="55" w:name="n1723"/>
      <w:bookmarkEnd w:id="55"/>
      <w:r w:rsidRPr="004E76A1">
        <w:rPr>
          <w:rFonts w:ascii="Times New Roman" w:hAnsi="Times New Roman" w:cs="Times New Roman"/>
          <w:sz w:val="28"/>
          <w:szCs w:val="28"/>
          <w:lang w:val="uk-UA"/>
        </w:rPr>
        <w:t>розглядає питання вдосконалення організації освітнього процесу у закладі дошкільної освіти;</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bookmarkStart w:id="56" w:name="n1724"/>
      <w:bookmarkEnd w:id="56"/>
      <w:r w:rsidRPr="004E76A1">
        <w:rPr>
          <w:rFonts w:ascii="Times New Roman" w:hAnsi="Times New Roman" w:cs="Times New Roman"/>
          <w:sz w:val="28"/>
          <w:szCs w:val="28"/>
          <w:lang w:val="uk-UA"/>
        </w:rPr>
        <w:t>визначає план роботи закладу дошкільної освіти та педагогічне навантаження педагогічних працівників;</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bookmarkStart w:id="57" w:name="n1725"/>
      <w:bookmarkEnd w:id="57"/>
      <w:r w:rsidRPr="004E76A1">
        <w:rPr>
          <w:rFonts w:ascii="Times New Roman" w:hAnsi="Times New Roman" w:cs="Times New Roman"/>
          <w:sz w:val="28"/>
          <w:szCs w:val="28"/>
          <w:lang w:val="uk-UA"/>
        </w:rPr>
        <w:t>затверджує заходи щодо зміцнення здоров’я дітей;</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bookmarkStart w:id="58" w:name="n1726"/>
      <w:bookmarkEnd w:id="58"/>
      <w:r w:rsidRPr="004E76A1">
        <w:rPr>
          <w:rFonts w:ascii="Times New Roman" w:hAnsi="Times New Roman" w:cs="Times New Roman"/>
          <w:sz w:val="28"/>
          <w:szCs w:val="28"/>
          <w:lang w:val="uk-UA"/>
        </w:rPr>
        <w:t>обговорює питання підвищення кваліфікації педагогічних працівників, розвитку їхньої творчої ініціативи;</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bookmarkStart w:id="59" w:name="n1727"/>
      <w:bookmarkEnd w:id="59"/>
      <w:r w:rsidRPr="004E76A1">
        <w:rPr>
          <w:rFonts w:ascii="Times New Roman" w:hAnsi="Times New Roman" w:cs="Times New Roman"/>
          <w:sz w:val="28"/>
          <w:szCs w:val="28"/>
          <w:lang w:val="uk-UA"/>
        </w:rPr>
        <w:t>затверджує щорічний план підвищення кваліфікації педагогічних працівників;</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bookmarkStart w:id="60" w:name="n1728"/>
      <w:bookmarkEnd w:id="60"/>
      <w:r w:rsidRPr="004E76A1">
        <w:rPr>
          <w:rFonts w:ascii="Times New Roman" w:hAnsi="Times New Roman" w:cs="Times New Roman"/>
          <w:sz w:val="28"/>
          <w:szCs w:val="28"/>
          <w:lang w:val="uk-UA"/>
        </w:rPr>
        <w:t>заслуховує звіти педагогічних працівників, які проходять атестацію;</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bookmarkStart w:id="61" w:name="n1729"/>
      <w:bookmarkEnd w:id="61"/>
      <w:r w:rsidRPr="004E76A1">
        <w:rPr>
          <w:rFonts w:ascii="Times New Roman" w:hAnsi="Times New Roman" w:cs="Times New Roman"/>
          <w:sz w:val="28"/>
          <w:szCs w:val="28"/>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bookmarkStart w:id="62" w:name="n1730"/>
      <w:bookmarkEnd w:id="62"/>
      <w:r w:rsidRPr="004E76A1">
        <w:rPr>
          <w:rFonts w:ascii="Times New Roman" w:hAnsi="Times New Roman" w:cs="Times New Roman"/>
          <w:sz w:val="28"/>
          <w:szCs w:val="28"/>
          <w:lang w:val="uk-UA"/>
        </w:rPr>
        <w:t>визначає шляхи співпраці закладу дошкільної освіти з сім’єю;</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bookmarkStart w:id="63" w:name="n1731"/>
      <w:bookmarkEnd w:id="63"/>
      <w:r w:rsidRPr="004E76A1">
        <w:rPr>
          <w:rFonts w:ascii="Times New Roman" w:hAnsi="Times New Roman" w:cs="Times New Roman"/>
          <w:sz w:val="28"/>
          <w:szCs w:val="28"/>
          <w:lang w:val="uk-UA"/>
        </w:rPr>
        <w:t>ухвалює рішення щодо відзначення, морального та матеріального заохочення вихованців, працівників закладу дошкільної освіти та інших учасників освітнього процесу;</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bookmarkStart w:id="64" w:name="n1732"/>
      <w:bookmarkEnd w:id="64"/>
      <w:r w:rsidRPr="004E76A1">
        <w:rPr>
          <w:rFonts w:ascii="Times New Roman" w:hAnsi="Times New Roman" w:cs="Times New Roman"/>
          <w:sz w:val="28"/>
          <w:szCs w:val="28"/>
          <w:lang w:val="uk-UA"/>
        </w:rPr>
        <w:t>розглядає питання щодо відповідальності працівників закладу дошкільної освіти та інших учасників освітнього процесу за невиконання ними своїх обов’язків;</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bookmarkStart w:id="65" w:name="n1733"/>
      <w:bookmarkEnd w:id="65"/>
      <w:r w:rsidRPr="004E76A1">
        <w:rPr>
          <w:rFonts w:ascii="Times New Roman" w:hAnsi="Times New Roman" w:cs="Times New Roman"/>
          <w:sz w:val="28"/>
          <w:szCs w:val="28"/>
          <w:lang w:val="uk-UA"/>
        </w:rPr>
        <w:t>має право ініціювати проведення позапланового інституційного аудиту закладу дошкільної освіти та проведення його громадської акредитації;</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bookmarkStart w:id="66" w:name="n1734"/>
      <w:bookmarkEnd w:id="66"/>
      <w:r w:rsidRPr="004E76A1">
        <w:rPr>
          <w:rFonts w:ascii="Times New Roman" w:hAnsi="Times New Roman" w:cs="Times New Roman"/>
          <w:sz w:val="28"/>
          <w:szCs w:val="28"/>
          <w:lang w:val="uk-UA"/>
        </w:rPr>
        <w:t xml:space="preserve">розглядає інші питання, віднесені законом та/або установчими документами закладу дошкільної освіти до її повноважень. </w:t>
      </w:r>
    </w:p>
    <w:p w:rsidR="00093C77" w:rsidRPr="004E76A1" w:rsidRDefault="00093C77" w:rsidP="004E76A1">
      <w:pPr>
        <w:pStyle w:val="Style6"/>
        <w:spacing w:line="240" w:lineRule="auto"/>
        <w:ind w:firstLine="0"/>
        <w:rPr>
          <w:rFonts w:ascii="Times New Roman" w:hAnsi="Times New Roman" w:cs="Times New Roman"/>
          <w:b/>
          <w:bCs/>
          <w:sz w:val="28"/>
          <w:szCs w:val="28"/>
          <w:lang w:val="uk-UA"/>
        </w:rPr>
      </w:pPr>
      <w:r w:rsidRPr="004E76A1">
        <w:rPr>
          <w:rFonts w:ascii="Times New Roman" w:hAnsi="Times New Roman" w:cs="Times New Roman"/>
          <w:sz w:val="28"/>
          <w:szCs w:val="28"/>
          <w:lang w:val="uk-UA"/>
        </w:rPr>
        <w:t xml:space="preserve">        Рішення педагогічної ради вводяться в дію рішеннями (наказами) директора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Кількість засідань педагогічної ради становить не менше 4-х на рік.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8.4. Вищим колегіальним органом громадського самоврядування закладу дошкільної освіти є загальні збори (конференція) колективу закладу дошкільної освіти (далі – загальні збори).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Рішення  загальних зборів приймаються  простою більшістю голосів від загальної кількості присутніх. </w:t>
      </w:r>
      <w:bookmarkStart w:id="67" w:name="n1741"/>
      <w:bookmarkEnd w:id="67"/>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Загальні збори заслуховують звіти директора закладу дошкільної освіти з питань статутної діяльності та дають оцінку його професійно-педагогічної діяльності, розглядають питання освітньо-виховної, методичної, економічної і фінансово-господарської діяльності закладу дошкільної освіти.</w:t>
      </w:r>
      <w:r w:rsidRPr="004E76A1">
        <w:rPr>
          <w:rFonts w:ascii="Times New Roman" w:hAnsi="Times New Roman" w:cs="Times New Roman"/>
          <w:sz w:val="28"/>
          <w:szCs w:val="28"/>
          <w:lang w:val="uk-UA"/>
        </w:rPr>
        <w:tab/>
        <w:t xml:space="preserve">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pacing w:val="-2"/>
          <w:sz w:val="28"/>
          <w:szCs w:val="28"/>
          <w:lang w:val="uk-UA"/>
        </w:rPr>
        <w:t>У період між загальними зборами діє рада закладу дошкільної освіти.</w:t>
      </w:r>
      <w:r w:rsidRPr="004E76A1">
        <w:rPr>
          <w:rFonts w:ascii="Times New Roman" w:hAnsi="Times New Roman" w:cs="Times New Roman"/>
          <w:sz w:val="28"/>
          <w:szCs w:val="28"/>
          <w:lang w:val="uk-UA"/>
        </w:rPr>
        <w:t xml:space="preserve"> Кількість засідань ради визначається за потребою.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Засідання ради закладу  є правомірним, якщо в ньому бере участь не менше двох третин її членів (працівники закладу дошкільної світи, батьки, засновник закладу дошкільної освіти, спонсори та інші).</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Рада закладу дошкільної освіти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вносить пропозиції щодо морального і матеріального заохочення учасників освітньо-виховного процесу, погоджує зміст і форми роботи з педагогічної освіти батьків вихованців.</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У закладі дошкільної освіти може діяти піклувальна рада </w:t>
      </w:r>
      <w:r w:rsidRPr="004E76A1">
        <w:rPr>
          <w:rFonts w:ascii="Times New Roman" w:hAnsi="Times New Roman" w:cs="Times New Roman"/>
          <w:spacing w:val="-1"/>
          <w:sz w:val="28"/>
          <w:szCs w:val="28"/>
          <w:lang w:val="uk-UA"/>
        </w:rPr>
        <w:t>(далі  – піклувальна рада)</w:t>
      </w:r>
      <w:r w:rsidRPr="004E76A1">
        <w:rPr>
          <w:rFonts w:ascii="Times New Roman" w:hAnsi="Times New Roman" w:cs="Times New Roman"/>
          <w:sz w:val="28"/>
          <w:szCs w:val="28"/>
          <w:lang w:val="uk-UA"/>
        </w:rPr>
        <w:t xml:space="preserve"> – орган самоврядування, який формується з представників органів виконавчої влади, підприємств, установ, навчальних закладів, організацій, окремих громадян з метою залучення громадськості до вирішення проблем дошкільної освіти, забезпечення сприятливих умов ефективної роботи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Піклувальна рада (у складі 5 осіб)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голосуванням на її засіданні з числа  членів піклувальної ради. Кількість засідань визначається їх доцільністю, не менше ніж чотири рази на рік.</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w:t>
      </w:r>
      <w:r w:rsidRPr="004E76A1">
        <w:rPr>
          <w:rFonts w:ascii="Times New Roman" w:hAnsi="Times New Roman" w:cs="Times New Roman"/>
          <w:sz w:val="28"/>
          <w:szCs w:val="28"/>
          <w:u w:val="single"/>
          <w:lang w:val="uk-UA"/>
        </w:rPr>
        <w:t>Основним завданням піклувальної ради є</w:t>
      </w:r>
      <w:r w:rsidRPr="004E76A1">
        <w:rPr>
          <w:rFonts w:ascii="Times New Roman" w:hAnsi="Times New Roman" w:cs="Times New Roman"/>
          <w:sz w:val="28"/>
          <w:szCs w:val="28"/>
          <w:lang w:val="uk-UA"/>
        </w:rPr>
        <w:t>:</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співпраця з органами виконавчої влади, підприємствами, установами, організаціями, закладами загальної середньої та дошкільної освіти, окремими громадянами, спрямована на поліпшення умов утримання дітей у закладі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сприяння зміцненню матеріально-технічної, культурно-спортивної бази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сприяння залученню додаткових джерел фінансування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сприяння організації та проведенню заходів, спрямованих на охорону життя і здоров’я учасників освітньо-виховного процесу;</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організація дозвілля та оздоровлення дітей та працівників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стимулювання творчої праці педагогічних працівників;</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сприяння соціально-правовому захисту учасників освітньо-виховного процесу.</w:t>
      </w:r>
    </w:p>
    <w:p w:rsidR="00093C77" w:rsidRDefault="00093C77" w:rsidP="004E76A1">
      <w:pPr>
        <w:pStyle w:val="Style6"/>
        <w:spacing w:line="240" w:lineRule="auto"/>
        <w:ind w:firstLine="0"/>
        <w:rPr>
          <w:rFonts w:ascii="Times New Roman" w:hAnsi="Times New Roman" w:cs="Times New Roman"/>
          <w:b/>
          <w:bCs/>
          <w:sz w:val="28"/>
          <w:szCs w:val="28"/>
          <w:lang w:val="uk-UA"/>
        </w:rPr>
      </w:pPr>
    </w:p>
    <w:p w:rsidR="00093C77" w:rsidRDefault="00093C77" w:rsidP="00904C74">
      <w:pPr>
        <w:pStyle w:val="Style6"/>
        <w:spacing w:line="240" w:lineRule="auto"/>
        <w:ind w:firstLine="0"/>
        <w:jc w:val="center"/>
        <w:rPr>
          <w:rFonts w:ascii="Times New Roman" w:hAnsi="Times New Roman" w:cs="Times New Roman"/>
          <w:b/>
          <w:bCs/>
          <w:sz w:val="28"/>
          <w:szCs w:val="28"/>
          <w:lang w:val="uk-UA"/>
        </w:rPr>
      </w:pPr>
      <w:r w:rsidRPr="004E76A1">
        <w:rPr>
          <w:rFonts w:ascii="Times New Roman" w:hAnsi="Times New Roman" w:cs="Times New Roman"/>
          <w:b/>
          <w:bCs/>
          <w:sz w:val="28"/>
          <w:szCs w:val="28"/>
          <w:lang w:val="uk-UA"/>
        </w:rPr>
        <w:t>IX. Майно закладу дошкільної освіти</w:t>
      </w:r>
    </w:p>
    <w:p w:rsidR="00093C77" w:rsidRPr="004E76A1" w:rsidRDefault="00093C77" w:rsidP="00904C74">
      <w:pPr>
        <w:pStyle w:val="Style6"/>
        <w:spacing w:line="240" w:lineRule="auto"/>
        <w:ind w:firstLine="0"/>
        <w:jc w:val="center"/>
        <w:rPr>
          <w:rFonts w:ascii="Times New Roman" w:hAnsi="Times New Roman" w:cs="Times New Roman"/>
          <w:b/>
          <w:bCs/>
          <w:sz w:val="28"/>
          <w:szCs w:val="28"/>
          <w:lang w:val="uk-UA"/>
        </w:rPr>
      </w:pP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9.1. Заклад дошкільної освіти розміщений в орендованому приміщенні. </w:t>
      </w:r>
    </w:p>
    <w:p w:rsidR="00093C77" w:rsidRPr="004E76A1" w:rsidRDefault="00093C77" w:rsidP="004E76A1">
      <w:pPr>
        <w:pStyle w:val="Style6"/>
        <w:spacing w:line="240" w:lineRule="auto"/>
        <w:ind w:firstLine="0"/>
        <w:rPr>
          <w:rStyle w:val="FontStyle12"/>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9.2. </w:t>
      </w:r>
      <w:r w:rsidRPr="004E76A1">
        <w:rPr>
          <w:rStyle w:val="FontStyle12"/>
          <w:rFonts w:ascii="Times New Roman" w:hAnsi="Times New Roman" w:cs="Times New Roman"/>
          <w:sz w:val="28"/>
          <w:szCs w:val="28"/>
          <w:lang w:val="uk-UA"/>
        </w:rPr>
        <w:t xml:space="preserve">Майно </w:t>
      </w:r>
      <w:r w:rsidRPr="004E76A1">
        <w:rPr>
          <w:rFonts w:ascii="Times New Roman" w:hAnsi="Times New Roman" w:cs="Times New Roman"/>
          <w:sz w:val="28"/>
          <w:szCs w:val="28"/>
          <w:lang w:val="uk-UA"/>
        </w:rPr>
        <w:t xml:space="preserve">закладу дошкільної освіти  </w:t>
      </w:r>
      <w:r w:rsidRPr="004E76A1">
        <w:rPr>
          <w:rStyle w:val="FontStyle12"/>
          <w:rFonts w:ascii="Times New Roman" w:hAnsi="Times New Roman" w:cs="Times New Roman"/>
          <w:sz w:val="28"/>
          <w:szCs w:val="28"/>
          <w:lang w:val="uk-UA"/>
        </w:rPr>
        <w:t xml:space="preserve">належить до комунальної власності </w:t>
      </w:r>
      <w:r w:rsidRPr="004E76A1">
        <w:rPr>
          <w:rFonts w:ascii="Times New Roman" w:hAnsi="Times New Roman" w:cs="Times New Roman"/>
          <w:sz w:val="28"/>
          <w:szCs w:val="28"/>
          <w:lang w:val="uk-UA"/>
        </w:rPr>
        <w:t xml:space="preserve">Ніжинської міської ради, знаходиться на балансі Управління освіти  </w:t>
      </w:r>
      <w:r w:rsidRPr="004E76A1">
        <w:rPr>
          <w:rStyle w:val="FontStyle12"/>
          <w:rFonts w:ascii="Times New Roman" w:hAnsi="Times New Roman" w:cs="Times New Roman"/>
          <w:sz w:val="28"/>
          <w:szCs w:val="28"/>
          <w:lang w:val="uk-UA"/>
        </w:rPr>
        <w:t>і передано в оперативне управління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Style w:val="FontStyle12"/>
          <w:rFonts w:ascii="Times New Roman" w:hAnsi="Times New Roman" w:cs="Times New Roman"/>
          <w:sz w:val="28"/>
          <w:szCs w:val="28"/>
          <w:lang w:val="uk-UA"/>
        </w:rPr>
        <w:t xml:space="preserve">       9.3. </w:t>
      </w:r>
      <w:r w:rsidRPr="004E76A1">
        <w:rPr>
          <w:rFonts w:ascii="Times New Roman" w:hAnsi="Times New Roman" w:cs="Times New Roman"/>
          <w:sz w:val="28"/>
          <w:szCs w:val="28"/>
          <w:lang w:val="uk-UA"/>
        </w:rPr>
        <w:t xml:space="preserve">Матеріально-технічна база закладу дошкільної освіти включає ігрову та спальну кімнати, інвентар, обладнання, інші матеріальні цінності, вартість яких відображена в балансі Управління освіти. </w:t>
      </w:r>
    </w:p>
    <w:p w:rsidR="00093C77" w:rsidRPr="004E76A1" w:rsidRDefault="00093C77" w:rsidP="004E76A1">
      <w:pPr>
        <w:pStyle w:val="Style6"/>
        <w:spacing w:line="240" w:lineRule="auto"/>
        <w:ind w:firstLine="0"/>
        <w:rPr>
          <w:rStyle w:val="FontStyle12"/>
          <w:rFonts w:ascii="Times New Roman" w:hAnsi="Times New Roman" w:cs="Times New Roman"/>
          <w:sz w:val="28"/>
          <w:szCs w:val="28"/>
          <w:lang w:val="uk-UA"/>
        </w:rPr>
      </w:pPr>
      <w:r w:rsidRPr="004E76A1">
        <w:rPr>
          <w:rStyle w:val="FontStyle12"/>
          <w:rFonts w:ascii="Times New Roman" w:hAnsi="Times New Roman" w:cs="Times New Roman"/>
          <w:sz w:val="28"/>
          <w:szCs w:val="28"/>
          <w:lang w:val="uk-UA"/>
        </w:rPr>
        <w:t xml:space="preserve">       9.4. Вилучення основних фондів, оборотних коштів та іншого майна закладу дошкільної освіти проводиться рішенням засновника лише у випадках, передбачених чинним законодавством України.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вимог чинного законодавства України.</w:t>
      </w:r>
    </w:p>
    <w:p w:rsidR="00093C77" w:rsidRDefault="00093C77" w:rsidP="004E76A1">
      <w:pPr>
        <w:pStyle w:val="Style6"/>
        <w:spacing w:line="240" w:lineRule="auto"/>
        <w:ind w:firstLine="0"/>
        <w:rPr>
          <w:rFonts w:ascii="Times New Roman" w:hAnsi="Times New Roman" w:cs="Times New Roman"/>
          <w:b/>
          <w:bCs/>
          <w:sz w:val="28"/>
          <w:szCs w:val="28"/>
          <w:lang w:val="uk-UA"/>
        </w:rPr>
      </w:pPr>
    </w:p>
    <w:p w:rsidR="00093C77" w:rsidRDefault="00093C77" w:rsidP="00904C74">
      <w:pPr>
        <w:pStyle w:val="Style6"/>
        <w:spacing w:line="240" w:lineRule="auto"/>
        <w:ind w:firstLine="0"/>
        <w:jc w:val="center"/>
        <w:rPr>
          <w:rFonts w:ascii="Times New Roman" w:hAnsi="Times New Roman" w:cs="Times New Roman"/>
          <w:b/>
          <w:bCs/>
          <w:spacing w:val="-8"/>
          <w:sz w:val="28"/>
          <w:szCs w:val="28"/>
          <w:lang w:val="uk-UA"/>
        </w:rPr>
      </w:pPr>
      <w:r w:rsidRPr="004E76A1">
        <w:rPr>
          <w:rFonts w:ascii="Times New Roman" w:hAnsi="Times New Roman" w:cs="Times New Roman"/>
          <w:b/>
          <w:bCs/>
          <w:sz w:val="28"/>
          <w:szCs w:val="28"/>
          <w:lang w:val="uk-UA"/>
        </w:rPr>
        <w:t xml:space="preserve">Х. Фінансово-господарська діяльність </w:t>
      </w:r>
      <w:r w:rsidRPr="004E76A1">
        <w:rPr>
          <w:rFonts w:ascii="Times New Roman" w:hAnsi="Times New Roman" w:cs="Times New Roman"/>
          <w:b/>
          <w:bCs/>
          <w:spacing w:val="-8"/>
          <w:sz w:val="28"/>
          <w:szCs w:val="28"/>
          <w:lang w:val="uk-UA"/>
        </w:rPr>
        <w:t>закладу дошкільної освіти</w:t>
      </w:r>
    </w:p>
    <w:p w:rsidR="00093C77" w:rsidRPr="004E76A1" w:rsidRDefault="00093C77" w:rsidP="00904C74">
      <w:pPr>
        <w:pStyle w:val="Style6"/>
        <w:spacing w:line="240" w:lineRule="auto"/>
        <w:ind w:firstLine="0"/>
        <w:jc w:val="center"/>
        <w:rPr>
          <w:rFonts w:ascii="Times New Roman" w:hAnsi="Times New Roman" w:cs="Times New Roman"/>
          <w:b/>
          <w:bCs/>
          <w:sz w:val="28"/>
          <w:szCs w:val="28"/>
          <w:lang w:val="uk-UA"/>
        </w:rPr>
      </w:pP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Фінансово-господарська діяльність закладу дошкільної освіти здійснюється на основі його кошторису.</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Джерелами фінансування закладу дошкільної освіти можуть бути кошти: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засновника – Ніжинської міської ради;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державного та місцевого бюджетів;</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батьків вихованців або осіб, які їх замінюють;</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добровільні пожертвування та цільові внески фізичних і юридичних   осіб;</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інші кошти, не заборонені законодавством України.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10.3. Заклад дошкільної освіти, за погодженням з Управлінням освіти має право:</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 придбавати, орендувати необхідне йому обладнання та інше майно;</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 отримувати допомогу від підприємств, установ, організацій або фізичних осіб;</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 здавати в оренду приміщення, споруди, обладнання юридичним та фізичним особам для провадження освітньої діяльності згідно із чинним законодавством України.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10.3. Порядок діловодства і бухгалтерського обліку в закладі дошкільної освіти визначається законодавством України, нормативно-правовими актами Міністерства освіти і науки України та інших центральних органів виконавчої влади, яким підпорядковується  заклад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Бухгалтерський облік здійснюється через централізовану бухгалтерію Управління освіти .</w:t>
      </w:r>
    </w:p>
    <w:p w:rsidR="00093C77" w:rsidRPr="004E76A1" w:rsidRDefault="00093C77" w:rsidP="004E76A1">
      <w:pPr>
        <w:pStyle w:val="Style6"/>
        <w:spacing w:line="240" w:lineRule="auto"/>
        <w:ind w:firstLine="0"/>
        <w:rPr>
          <w:rStyle w:val="FontStyle15"/>
          <w:sz w:val="28"/>
          <w:szCs w:val="28"/>
          <w:lang w:val="uk-UA"/>
        </w:rPr>
      </w:pPr>
      <w:r w:rsidRPr="004E76A1">
        <w:rPr>
          <w:rFonts w:ascii="Times New Roman" w:hAnsi="Times New Roman" w:cs="Times New Roman"/>
          <w:sz w:val="28"/>
          <w:szCs w:val="28"/>
          <w:lang w:val="uk-UA"/>
        </w:rPr>
        <w:t xml:space="preserve">           </w:t>
      </w:r>
      <w:r w:rsidRPr="004E76A1">
        <w:rPr>
          <w:rStyle w:val="FontStyle15"/>
          <w:sz w:val="28"/>
          <w:szCs w:val="28"/>
          <w:lang w:val="uk-UA"/>
        </w:rPr>
        <w:t>Заклад дошкільної освіти, в разі отримання публічних коштів  та Управління  освіти, якому делеговані повноваження засновником, оприлюднюють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України.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Style w:val="FontStyle15"/>
          <w:sz w:val="28"/>
          <w:szCs w:val="28"/>
          <w:lang w:val="uk-UA"/>
        </w:rPr>
        <w:t xml:space="preserve">Штатний розпис закладу дошкільної освіти розробляється на основі Типових штатних нормативів, затверджених Міністерством освіти і науки України, і затверджується директором закладу дошкільної освіти. </w:t>
      </w:r>
    </w:p>
    <w:p w:rsidR="00093C77" w:rsidRPr="004E76A1" w:rsidRDefault="00093C77" w:rsidP="004E76A1">
      <w:pPr>
        <w:pStyle w:val="Style6"/>
        <w:spacing w:line="240" w:lineRule="auto"/>
        <w:ind w:firstLine="0"/>
        <w:rPr>
          <w:rFonts w:ascii="Times New Roman" w:hAnsi="Times New Roman" w:cs="Times New Roman"/>
          <w:b/>
          <w:bCs/>
          <w:spacing w:val="-5"/>
          <w:sz w:val="28"/>
          <w:szCs w:val="28"/>
          <w:lang w:val="uk-UA"/>
        </w:rPr>
      </w:pPr>
    </w:p>
    <w:p w:rsidR="00093C77" w:rsidRDefault="00093C77" w:rsidP="00904C74">
      <w:pPr>
        <w:pStyle w:val="Style6"/>
        <w:spacing w:line="240" w:lineRule="auto"/>
        <w:ind w:firstLine="0"/>
        <w:jc w:val="center"/>
        <w:rPr>
          <w:rFonts w:ascii="Times New Roman" w:hAnsi="Times New Roman" w:cs="Times New Roman"/>
          <w:b/>
          <w:bCs/>
          <w:spacing w:val="-5"/>
          <w:sz w:val="28"/>
          <w:szCs w:val="28"/>
          <w:lang w:val="uk-UA"/>
        </w:rPr>
      </w:pPr>
      <w:r w:rsidRPr="004E76A1">
        <w:rPr>
          <w:rFonts w:ascii="Times New Roman" w:hAnsi="Times New Roman" w:cs="Times New Roman"/>
          <w:b/>
          <w:bCs/>
          <w:spacing w:val="-5"/>
          <w:sz w:val="28"/>
          <w:szCs w:val="28"/>
          <w:lang w:val="uk-UA"/>
        </w:rPr>
        <w:t>XІ. Контроль за діяльністю закладу дошкільної освіти</w:t>
      </w:r>
    </w:p>
    <w:p w:rsidR="00093C77" w:rsidRPr="004E76A1" w:rsidRDefault="00093C77" w:rsidP="00904C74">
      <w:pPr>
        <w:pStyle w:val="Style6"/>
        <w:spacing w:line="240" w:lineRule="auto"/>
        <w:ind w:firstLine="0"/>
        <w:jc w:val="center"/>
        <w:rPr>
          <w:rFonts w:ascii="Times New Roman" w:hAnsi="Times New Roman" w:cs="Times New Roman"/>
          <w:b/>
          <w:bCs/>
          <w:spacing w:val="-5"/>
          <w:sz w:val="28"/>
          <w:szCs w:val="28"/>
          <w:lang w:val="uk-UA"/>
        </w:rPr>
      </w:pP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11.1. Державний контроль у сфері дошкільної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дошкільної освіти та освітньої діяльності.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11.2. Державний контроль у сфері дошкільної освіти здійснюється центральним органом виконавчої влади із забезпечення якості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11.3. Центральний орган виконавчої влади із забезпечення якості освіти </w:t>
      </w:r>
      <w:bookmarkStart w:id="68" w:name="n1009"/>
      <w:bookmarkEnd w:id="68"/>
      <w:r w:rsidRPr="004E76A1">
        <w:rPr>
          <w:rFonts w:ascii="Times New Roman" w:hAnsi="Times New Roman" w:cs="Times New Roman"/>
          <w:sz w:val="28"/>
          <w:szCs w:val="28"/>
          <w:lang w:val="uk-UA"/>
        </w:rPr>
        <w:t>проводить інституційний аудит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shd w:val="clear" w:color="auto" w:fill="FFFFFF"/>
          <w:lang w:val="uk-UA"/>
        </w:rPr>
      </w:pPr>
      <w:r w:rsidRPr="004E76A1">
        <w:rPr>
          <w:rFonts w:ascii="Times New Roman" w:hAnsi="Times New Roman" w:cs="Times New Roman"/>
          <w:sz w:val="28"/>
          <w:szCs w:val="28"/>
          <w:lang w:val="uk-UA"/>
        </w:rPr>
        <w:t xml:space="preserve">        11.4. І</w:t>
      </w:r>
      <w:r w:rsidRPr="004E76A1">
        <w:rPr>
          <w:rFonts w:ascii="Times New Roman" w:hAnsi="Times New Roman" w:cs="Times New Roman"/>
          <w:sz w:val="28"/>
          <w:szCs w:val="28"/>
          <w:shd w:val="clear" w:color="auto" w:fill="FFFFFF"/>
          <w:lang w:val="uk-UA"/>
        </w:rPr>
        <w:t xml:space="preserve">нституційний аудит закладу дошкільної освіти є єдиним плановим заходом державного нагляду (контролю) у сфері дошкільної освіти, що проводиться один раз на 10 років. </w:t>
      </w:r>
    </w:p>
    <w:p w:rsidR="00093C77" w:rsidRPr="004E76A1" w:rsidRDefault="00093C77" w:rsidP="004E76A1">
      <w:pPr>
        <w:pStyle w:val="Style6"/>
        <w:spacing w:line="240" w:lineRule="auto"/>
        <w:ind w:firstLine="0"/>
        <w:rPr>
          <w:rFonts w:ascii="Times New Roman" w:hAnsi="Times New Roman" w:cs="Times New Roman"/>
          <w:sz w:val="28"/>
          <w:szCs w:val="28"/>
          <w:shd w:val="clear" w:color="auto" w:fill="FFFFFF"/>
          <w:lang w:val="uk-UA"/>
        </w:rPr>
      </w:pPr>
    </w:p>
    <w:p w:rsidR="00093C77" w:rsidRDefault="00093C77" w:rsidP="00904C74">
      <w:pPr>
        <w:pStyle w:val="Style6"/>
        <w:spacing w:line="240" w:lineRule="auto"/>
        <w:ind w:firstLine="0"/>
        <w:jc w:val="center"/>
        <w:rPr>
          <w:rFonts w:ascii="Times New Roman" w:hAnsi="Times New Roman" w:cs="Times New Roman"/>
          <w:b/>
          <w:bCs/>
          <w:spacing w:val="-5"/>
          <w:sz w:val="28"/>
          <w:szCs w:val="28"/>
          <w:lang w:val="uk-UA"/>
        </w:rPr>
      </w:pPr>
      <w:r w:rsidRPr="004E76A1">
        <w:rPr>
          <w:rFonts w:ascii="Times New Roman" w:hAnsi="Times New Roman" w:cs="Times New Roman"/>
          <w:b/>
          <w:bCs/>
          <w:spacing w:val="-5"/>
          <w:sz w:val="28"/>
          <w:szCs w:val="28"/>
          <w:lang w:val="uk-UA"/>
        </w:rPr>
        <w:t>XІІ. Внесення змін та доповнень до Статуту</w:t>
      </w:r>
    </w:p>
    <w:p w:rsidR="00093C77" w:rsidRPr="004E76A1" w:rsidRDefault="00093C77" w:rsidP="00904C74">
      <w:pPr>
        <w:pStyle w:val="Style6"/>
        <w:spacing w:line="240" w:lineRule="auto"/>
        <w:ind w:firstLine="0"/>
        <w:jc w:val="center"/>
        <w:rPr>
          <w:rFonts w:ascii="Times New Roman" w:hAnsi="Times New Roman" w:cs="Times New Roman"/>
          <w:b/>
          <w:bCs/>
          <w:spacing w:val="-5"/>
          <w:sz w:val="28"/>
          <w:szCs w:val="28"/>
          <w:lang w:val="uk-UA"/>
        </w:rPr>
      </w:pPr>
    </w:p>
    <w:p w:rsidR="00093C77" w:rsidRPr="004E76A1" w:rsidRDefault="00093C77" w:rsidP="004E76A1">
      <w:pPr>
        <w:pStyle w:val="Style6"/>
        <w:spacing w:line="240" w:lineRule="auto"/>
        <w:ind w:firstLine="0"/>
        <w:rPr>
          <w:rFonts w:ascii="Times New Roman" w:hAnsi="Times New Roman" w:cs="Times New Roman"/>
          <w:sz w:val="28"/>
          <w:szCs w:val="28"/>
          <w:shd w:val="clear" w:color="auto" w:fill="FFFFFF"/>
          <w:lang w:val="uk-UA"/>
        </w:rPr>
      </w:pPr>
      <w:r w:rsidRPr="004E76A1">
        <w:rPr>
          <w:rFonts w:ascii="Times New Roman" w:hAnsi="Times New Roman" w:cs="Times New Roman"/>
          <w:sz w:val="28"/>
          <w:szCs w:val="28"/>
          <w:shd w:val="clear" w:color="auto" w:fill="FFFFFF"/>
          <w:lang w:val="uk-UA"/>
        </w:rPr>
        <w:t xml:space="preserve">        12.1. Зміни та доповнення до цього Статуту вносяться за рішенням </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засновника закладу дошкільної освіти – Ніжинською міською радою та реєструються в установленому чинним законодавством України порядку.</w:t>
      </w:r>
    </w:p>
    <w:p w:rsidR="00093C77" w:rsidRPr="004E76A1" w:rsidRDefault="00093C77" w:rsidP="004E76A1">
      <w:pPr>
        <w:pStyle w:val="Style6"/>
        <w:spacing w:line="240" w:lineRule="auto"/>
        <w:ind w:firstLine="0"/>
        <w:rPr>
          <w:rFonts w:ascii="Times New Roman" w:hAnsi="Times New Roman" w:cs="Times New Roman"/>
          <w:sz w:val="28"/>
          <w:szCs w:val="28"/>
          <w:shd w:val="clear" w:color="auto" w:fill="FFFFFF"/>
          <w:lang w:val="uk-UA"/>
        </w:rPr>
      </w:pPr>
    </w:p>
    <w:p w:rsidR="00093C77" w:rsidRPr="004E76A1" w:rsidRDefault="00093C77" w:rsidP="00904C74">
      <w:pPr>
        <w:pStyle w:val="Style6"/>
        <w:spacing w:line="240" w:lineRule="auto"/>
        <w:ind w:firstLine="0"/>
        <w:jc w:val="center"/>
        <w:rPr>
          <w:rFonts w:ascii="Times New Roman" w:hAnsi="Times New Roman" w:cs="Times New Roman"/>
          <w:b/>
          <w:bCs/>
          <w:sz w:val="28"/>
          <w:szCs w:val="28"/>
          <w:lang w:val="uk-UA"/>
        </w:rPr>
      </w:pPr>
      <w:r w:rsidRPr="004E76A1">
        <w:rPr>
          <w:rFonts w:ascii="Times New Roman" w:hAnsi="Times New Roman" w:cs="Times New Roman"/>
          <w:b/>
          <w:bCs/>
          <w:sz w:val="28"/>
          <w:szCs w:val="28"/>
          <w:lang w:val="uk-UA"/>
        </w:rPr>
        <w:t>ХІІІ. Реорганізація або ліквідація закладу дошкільної освіти</w:t>
      </w:r>
    </w:p>
    <w:p w:rsidR="00093C77" w:rsidRPr="004E76A1" w:rsidRDefault="00093C77" w:rsidP="004E76A1">
      <w:pPr>
        <w:pStyle w:val="Style6"/>
        <w:spacing w:line="240" w:lineRule="auto"/>
        <w:ind w:firstLine="0"/>
        <w:rPr>
          <w:rFonts w:ascii="Times New Roman" w:hAnsi="Times New Roman" w:cs="Times New Roman"/>
          <w:b/>
          <w:bCs/>
          <w:color w:val="008000"/>
          <w:sz w:val="28"/>
          <w:szCs w:val="28"/>
          <w:lang w:val="uk-UA"/>
        </w:rPr>
      </w:pP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12.1. Рішення, про реорганізацію або ліквідацію закладу дошкільної освіти, приймає засновник – Ніжинська міська рада.</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ab/>
        <w:t>Реорганізація закладу дошкільної освіти відбувається шляхом злиття, приєднання, поділу, виділення.</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ab/>
        <w:t>Ліквідація проводиться ліквідаційною комісією, призначеною засновником – Ніжинською міською радою, а у випадках ліквідації за рішенням господарського суду – ліквідаційною комісією, призначеною цим судовим органом.</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З часу призначення ліквідаційної комісії до неї переходять повноваження щодо управління закладом дошкільної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12.2. Ліквідаційна комісія оцінює наявне майно закладу дошкільної освіти, виявляє його дебіторів і кредиторів і розраховується з ними, складає ліквідаційний баланс і представляє його засновнику – Ніжинський міській раді для затвердження.</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12.3. У випадку реорганізації права та зобов’язання закладу дошкільної освіти переходять відповідно до чинного законодавства України до правонаступників або визначених засновником закладів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 xml:space="preserve">          12.4. Заклад дошкільної освіти вважається реорганізованим (ліквідованим) з дня внесення відповідних відомостей до Єдиного державного реєстру юридичних осіб, фізичних осіб – підприємців та громадських формувань.</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p>
    <w:p w:rsidR="00093C77" w:rsidRPr="004E76A1" w:rsidRDefault="00093C77" w:rsidP="004E76A1">
      <w:pPr>
        <w:pStyle w:val="Style6"/>
        <w:spacing w:line="240" w:lineRule="auto"/>
        <w:ind w:firstLine="0"/>
        <w:rPr>
          <w:rFonts w:ascii="Times New Roman" w:hAnsi="Times New Roman" w:cs="Times New Roman"/>
          <w:sz w:val="28"/>
          <w:szCs w:val="28"/>
          <w:lang w:val="uk-UA"/>
        </w:rPr>
      </w:pP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Начальник Управління освіти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Ніжинської міської ради</w:t>
      </w:r>
    </w:p>
    <w:p w:rsidR="00093C77" w:rsidRPr="004E76A1" w:rsidRDefault="00093C77" w:rsidP="004E76A1">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Чернігівської області                                                         С.М. Крапив’янський</w:t>
      </w:r>
    </w:p>
    <w:p w:rsidR="00093C77" w:rsidRPr="004E76A1" w:rsidRDefault="00093C77" w:rsidP="004E76A1">
      <w:pPr>
        <w:pStyle w:val="a"/>
        <w:tabs>
          <w:tab w:val="left" w:pos="0"/>
        </w:tabs>
        <w:jc w:val="both"/>
        <w:rPr>
          <w:rFonts w:ascii="Times New Roman" w:hAnsi="Times New Roman" w:cs="Times New Roman"/>
          <w:color w:val="008000"/>
          <w:sz w:val="28"/>
          <w:szCs w:val="28"/>
        </w:rPr>
      </w:pPr>
    </w:p>
    <w:p w:rsidR="00093C77" w:rsidRPr="004E76A1" w:rsidRDefault="00093C77" w:rsidP="004E76A1">
      <w:pPr>
        <w:pStyle w:val="a"/>
        <w:tabs>
          <w:tab w:val="left" w:pos="0"/>
        </w:tabs>
        <w:jc w:val="both"/>
        <w:rPr>
          <w:rFonts w:ascii="Times New Roman" w:hAnsi="Times New Roman" w:cs="Times New Roman"/>
          <w:color w:val="008000"/>
          <w:sz w:val="28"/>
          <w:szCs w:val="28"/>
        </w:rPr>
      </w:pPr>
    </w:p>
    <w:p w:rsidR="00093C77" w:rsidRPr="004E76A1" w:rsidRDefault="00093C77" w:rsidP="004E76A1">
      <w:pPr>
        <w:pStyle w:val="a"/>
        <w:tabs>
          <w:tab w:val="left" w:pos="0"/>
        </w:tabs>
        <w:jc w:val="both"/>
        <w:rPr>
          <w:rFonts w:ascii="Times New Roman" w:hAnsi="Times New Roman" w:cs="Times New Roman"/>
          <w:color w:val="008000"/>
          <w:sz w:val="28"/>
          <w:szCs w:val="28"/>
        </w:rPr>
      </w:pPr>
    </w:p>
    <w:p w:rsidR="00093C77" w:rsidRPr="004E76A1" w:rsidRDefault="00093C77" w:rsidP="004E76A1">
      <w:pPr>
        <w:spacing w:line="360" w:lineRule="auto"/>
        <w:rPr>
          <w:lang w:val="uk-UA"/>
        </w:rPr>
      </w:pPr>
    </w:p>
    <w:p w:rsidR="00093C77" w:rsidRPr="004E76A1" w:rsidRDefault="00093C77">
      <w:pPr>
        <w:rPr>
          <w:rFonts w:ascii="Times New Roman" w:hAnsi="Times New Roman" w:cs="Times New Roman"/>
          <w:lang w:val="uk-UA"/>
        </w:rPr>
      </w:pPr>
    </w:p>
    <w:p w:rsidR="00093C77" w:rsidRPr="004E76A1" w:rsidRDefault="00093C77">
      <w:pPr>
        <w:rPr>
          <w:rFonts w:ascii="Times New Roman" w:hAnsi="Times New Roman" w:cs="Times New Roman"/>
          <w:lang w:val="uk-UA"/>
        </w:rPr>
      </w:pPr>
    </w:p>
    <w:p w:rsidR="00093C77" w:rsidRPr="004E76A1" w:rsidRDefault="00093C77">
      <w:pPr>
        <w:rPr>
          <w:rFonts w:ascii="Times New Roman" w:hAnsi="Times New Roman" w:cs="Times New Roman"/>
          <w:lang w:val="uk-UA"/>
        </w:rPr>
      </w:pPr>
    </w:p>
    <w:tbl>
      <w:tblPr>
        <w:tblpPr w:leftFromText="180" w:rightFromText="180" w:vertAnchor="text" w:horzAnchor="margin" w:tblpXSpec="right" w:tblpY="181"/>
        <w:tblW w:w="5112" w:type="dxa"/>
        <w:tblLook w:val="01E0"/>
      </w:tblPr>
      <w:tblGrid>
        <w:gridCol w:w="5112"/>
      </w:tblGrid>
      <w:tr w:rsidR="00093C77" w:rsidRPr="004E76A1">
        <w:trPr>
          <w:trHeight w:val="2335"/>
        </w:trPr>
        <w:tc>
          <w:tcPr>
            <w:tcW w:w="5112" w:type="dxa"/>
          </w:tcPr>
          <w:p w:rsidR="00093C77" w:rsidRPr="004E76A1" w:rsidRDefault="00093C77" w:rsidP="00B06C0F">
            <w:pPr>
              <w:jc w:val="center"/>
              <w:rPr>
                <w:rStyle w:val="Strong"/>
                <w:rFonts w:ascii="Times New Roman" w:hAnsi="Times New Roman" w:cs="Times New Roman"/>
                <w:b w:val="0"/>
                <w:bCs w:val="0"/>
                <w:color w:val="000000"/>
                <w:sz w:val="24"/>
                <w:szCs w:val="24"/>
                <w:lang w:val="uk-UA"/>
              </w:rPr>
            </w:pPr>
            <w:r w:rsidRPr="004E76A1">
              <w:rPr>
                <w:rStyle w:val="Strong"/>
                <w:rFonts w:ascii="Times New Roman" w:hAnsi="Times New Roman" w:cs="Times New Roman"/>
                <w:color w:val="000000"/>
                <w:sz w:val="24"/>
                <w:szCs w:val="24"/>
                <w:lang w:val="uk-UA"/>
              </w:rPr>
              <w:t>«ЗАТВЕРДЖЕНО»</w:t>
            </w:r>
            <w:r w:rsidRPr="004E76A1">
              <w:rPr>
                <w:rStyle w:val="Strong"/>
                <w:rFonts w:ascii="Times New Roman" w:hAnsi="Times New Roman" w:cs="Times New Roman"/>
                <w:b w:val="0"/>
                <w:bCs w:val="0"/>
                <w:color w:val="000000"/>
                <w:sz w:val="24"/>
                <w:szCs w:val="24"/>
                <w:lang w:val="uk-UA"/>
              </w:rPr>
              <w:t xml:space="preserve">                                       рішенням Ніжинської міської ради                                                                                      Чернігівської області  VII  скликання                                                                             від  «_</w:t>
            </w:r>
            <w:r>
              <w:rPr>
                <w:rStyle w:val="Strong"/>
                <w:rFonts w:ascii="Times New Roman" w:hAnsi="Times New Roman" w:cs="Times New Roman"/>
                <w:b w:val="0"/>
                <w:bCs w:val="0"/>
                <w:color w:val="000000"/>
                <w:sz w:val="24"/>
                <w:szCs w:val="24"/>
                <w:u w:val="single"/>
                <w:lang w:val="uk-UA"/>
              </w:rPr>
              <w:t>22</w:t>
            </w:r>
            <w:r w:rsidRPr="004E76A1">
              <w:rPr>
                <w:rStyle w:val="Strong"/>
                <w:rFonts w:ascii="Times New Roman" w:hAnsi="Times New Roman" w:cs="Times New Roman"/>
                <w:b w:val="0"/>
                <w:bCs w:val="0"/>
                <w:color w:val="000000"/>
                <w:sz w:val="24"/>
                <w:szCs w:val="24"/>
                <w:lang w:val="uk-UA"/>
              </w:rPr>
              <w:t>_»</w:t>
            </w:r>
            <w:r>
              <w:rPr>
                <w:rStyle w:val="Strong"/>
                <w:rFonts w:ascii="Times New Roman" w:hAnsi="Times New Roman" w:cs="Times New Roman"/>
                <w:b w:val="0"/>
                <w:bCs w:val="0"/>
                <w:color w:val="000000"/>
                <w:sz w:val="24"/>
                <w:szCs w:val="24"/>
                <w:lang w:val="uk-UA"/>
              </w:rPr>
              <w:t>травня 2019 р. № 5</w:t>
            </w:r>
            <w:r w:rsidRPr="004E76A1">
              <w:rPr>
                <w:rStyle w:val="Strong"/>
                <w:rFonts w:ascii="Times New Roman" w:hAnsi="Times New Roman" w:cs="Times New Roman"/>
                <w:b w:val="0"/>
                <w:bCs w:val="0"/>
                <w:color w:val="000000"/>
                <w:sz w:val="24"/>
                <w:szCs w:val="24"/>
                <w:lang w:val="uk-UA"/>
              </w:rPr>
              <w:t>-</w:t>
            </w:r>
            <w:r>
              <w:rPr>
                <w:rStyle w:val="Strong"/>
                <w:rFonts w:ascii="Times New Roman" w:hAnsi="Times New Roman" w:cs="Times New Roman"/>
                <w:b w:val="0"/>
                <w:bCs w:val="0"/>
                <w:color w:val="000000"/>
                <w:sz w:val="24"/>
                <w:szCs w:val="24"/>
                <w:lang w:val="uk-UA"/>
              </w:rPr>
              <w:t>55</w:t>
            </w:r>
            <w:r w:rsidRPr="004E76A1">
              <w:rPr>
                <w:rStyle w:val="Strong"/>
                <w:rFonts w:ascii="Times New Roman" w:hAnsi="Times New Roman" w:cs="Times New Roman"/>
                <w:b w:val="0"/>
                <w:bCs w:val="0"/>
                <w:color w:val="000000"/>
                <w:sz w:val="24"/>
                <w:szCs w:val="24"/>
                <w:lang w:val="uk-UA"/>
              </w:rPr>
              <w:t>/2019</w:t>
            </w:r>
          </w:p>
          <w:p w:rsidR="00093C77" w:rsidRPr="004E76A1" w:rsidRDefault="00093C77" w:rsidP="00B06C0F">
            <w:pPr>
              <w:jc w:val="center"/>
              <w:rPr>
                <w:rStyle w:val="Strong"/>
                <w:rFonts w:ascii="Times New Roman" w:hAnsi="Times New Roman" w:cs="Times New Roman"/>
                <w:b w:val="0"/>
                <w:bCs w:val="0"/>
                <w:color w:val="000000"/>
                <w:sz w:val="24"/>
                <w:szCs w:val="24"/>
                <w:lang w:val="uk-UA"/>
              </w:rPr>
            </w:pPr>
            <w:r w:rsidRPr="004E76A1">
              <w:rPr>
                <w:rStyle w:val="Strong"/>
                <w:rFonts w:ascii="Times New Roman" w:hAnsi="Times New Roman" w:cs="Times New Roman"/>
                <w:b w:val="0"/>
                <w:bCs w:val="0"/>
                <w:color w:val="000000"/>
                <w:sz w:val="24"/>
                <w:szCs w:val="24"/>
                <w:lang w:val="uk-UA"/>
              </w:rPr>
              <w:t>Міський голова міста Ніжина __________________  А.В. Лінник</w:t>
            </w:r>
          </w:p>
        </w:tc>
      </w:tr>
    </w:tbl>
    <w:p w:rsidR="00093C77" w:rsidRPr="004E76A1" w:rsidRDefault="00093C77" w:rsidP="00FA0D8C">
      <w:pPr>
        <w:suppressAutoHyphens/>
        <w:autoSpaceDN w:val="0"/>
        <w:spacing w:after="0"/>
        <w:textAlignment w:val="baseline"/>
        <w:rPr>
          <w:rFonts w:ascii="Times New Roman" w:hAnsi="Times New Roman" w:cs="Times New Roman"/>
          <w:kern w:val="3"/>
          <w:sz w:val="28"/>
          <w:szCs w:val="28"/>
          <w:lang w:val="uk-UA" w:eastAsia="zh-CN"/>
        </w:rPr>
      </w:pPr>
    </w:p>
    <w:p w:rsidR="00093C77" w:rsidRPr="004E76A1" w:rsidRDefault="00093C77" w:rsidP="00874F77">
      <w:pPr>
        <w:tabs>
          <w:tab w:val="left" w:pos="2040"/>
        </w:tabs>
        <w:jc w:val="both"/>
        <w:outlineLvl w:val="0"/>
        <w:rPr>
          <w:color w:val="008000"/>
          <w:lang w:val="uk-UA"/>
        </w:rPr>
      </w:pPr>
    </w:p>
    <w:p w:rsidR="00093C77" w:rsidRPr="004E76A1" w:rsidRDefault="00093C77" w:rsidP="00874F77">
      <w:pPr>
        <w:shd w:val="clear" w:color="auto" w:fill="FFFFFF"/>
        <w:tabs>
          <w:tab w:val="left" w:pos="5116"/>
        </w:tabs>
        <w:ind w:left="-1134" w:firstLine="850"/>
        <w:rPr>
          <w:rFonts w:ascii="Times New Roman" w:hAnsi="Times New Roman" w:cs="Times New Roman"/>
          <w:color w:val="008000"/>
          <w:spacing w:val="-6"/>
          <w:sz w:val="28"/>
          <w:szCs w:val="28"/>
          <w:lang w:val="uk-UA"/>
        </w:rPr>
      </w:pPr>
    </w:p>
    <w:p w:rsidR="00093C77" w:rsidRPr="004E76A1" w:rsidRDefault="00093C77" w:rsidP="00874F77">
      <w:pPr>
        <w:shd w:val="clear" w:color="auto" w:fill="FFFFFF"/>
        <w:tabs>
          <w:tab w:val="left" w:pos="5116"/>
        </w:tabs>
        <w:ind w:left="-1134" w:firstLine="850"/>
        <w:rPr>
          <w:rFonts w:ascii="Times New Roman" w:hAnsi="Times New Roman" w:cs="Times New Roman"/>
          <w:color w:val="008000"/>
          <w:spacing w:val="-6"/>
          <w:sz w:val="28"/>
          <w:szCs w:val="28"/>
          <w:lang w:val="uk-UA"/>
        </w:rPr>
      </w:pPr>
    </w:p>
    <w:p w:rsidR="00093C77" w:rsidRPr="004E76A1" w:rsidRDefault="00093C77" w:rsidP="00874F77">
      <w:pPr>
        <w:shd w:val="clear" w:color="auto" w:fill="FFFFFF"/>
        <w:tabs>
          <w:tab w:val="left" w:pos="5116"/>
        </w:tabs>
        <w:ind w:left="-1134" w:firstLine="850"/>
        <w:rPr>
          <w:rFonts w:ascii="Times New Roman" w:hAnsi="Times New Roman" w:cs="Times New Roman"/>
          <w:color w:val="008000"/>
          <w:spacing w:val="-6"/>
          <w:sz w:val="28"/>
          <w:szCs w:val="28"/>
          <w:lang w:val="uk-UA"/>
        </w:rPr>
      </w:pPr>
    </w:p>
    <w:p w:rsidR="00093C77" w:rsidRPr="004E76A1" w:rsidRDefault="00093C77" w:rsidP="00CD737B">
      <w:pPr>
        <w:shd w:val="clear" w:color="auto" w:fill="FFFFFF"/>
        <w:tabs>
          <w:tab w:val="left" w:pos="5116"/>
        </w:tabs>
        <w:rPr>
          <w:rFonts w:ascii="Times New Roman" w:hAnsi="Times New Roman" w:cs="Times New Roman"/>
          <w:kern w:val="3"/>
          <w:sz w:val="28"/>
          <w:szCs w:val="28"/>
          <w:lang w:val="uk-UA" w:eastAsia="zh-CN"/>
        </w:rPr>
      </w:pPr>
      <w:r w:rsidRPr="004E76A1">
        <w:rPr>
          <w:rFonts w:ascii="Times New Roman" w:hAnsi="Times New Roman" w:cs="Times New Roman"/>
          <w:color w:val="008000"/>
          <w:sz w:val="30"/>
          <w:szCs w:val="30"/>
          <w:lang w:val="uk-UA"/>
        </w:rPr>
        <w:tab/>
      </w:r>
    </w:p>
    <w:p w:rsidR="00093C77" w:rsidRPr="004E76A1" w:rsidRDefault="00093C77" w:rsidP="00CD737B">
      <w:pPr>
        <w:suppressAutoHyphens/>
        <w:autoSpaceDN w:val="0"/>
        <w:spacing w:after="0"/>
        <w:jc w:val="center"/>
        <w:textAlignment w:val="baseline"/>
        <w:rPr>
          <w:rFonts w:ascii="Times New Roman" w:hAnsi="Times New Roman" w:cs="Times New Roman"/>
          <w:b/>
          <w:bCs/>
          <w:kern w:val="3"/>
          <w:sz w:val="28"/>
          <w:szCs w:val="28"/>
          <w:lang w:val="uk-UA" w:eastAsia="zh-CN"/>
        </w:rPr>
      </w:pPr>
      <w:r w:rsidRPr="004E76A1">
        <w:rPr>
          <w:rFonts w:ascii="Times New Roman" w:hAnsi="Times New Roman" w:cs="Times New Roman"/>
          <w:b/>
          <w:bCs/>
          <w:kern w:val="3"/>
          <w:sz w:val="28"/>
          <w:szCs w:val="28"/>
          <w:lang w:val="uk-UA" w:eastAsia="zh-CN"/>
        </w:rPr>
        <w:t>Структура і штатна чисельність</w:t>
      </w:r>
    </w:p>
    <w:p w:rsidR="00093C77" w:rsidRPr="004E76A1" w:rsidRDefault="00093C77" w:rsidP="00CD737B">
      <w:pPr>
        <w:suppressAutoHyphens/>
        <w:autoSpaceDN w:val="0"/>
        <w:spacing w:after="0"/>
        <w:jc w:val="center"/>
        <w:textAlignment w:val="baseline"/>
        <w:rPr>
          <w:rFonts w:ascii="Times New Roman" w:hAnsi="Times New Roman" w:cs="Times New Roman"/>
          <w:kern w:val="3"/>
          <w:sz w:val="28"/>
          <w:szCs w:val="28"/>
          <w:lang w:val="uk-UA" w:eastAsia="zh-CN"/>
        </w:rPr>
      </w:pPr>
      <w:r w:rsidRPr="004E76A1">
        <w:rPr>
          <w:rFonts w:ascii="Times New Roman" w:hAnsi="Times New Roman" w:cs="Times New Roman"/>
          <w:kern w:val="3"/>
          <w:sz w:val="28"/>
          <w:szCs w:val="28"/>
          <w:lang w:val="uk-UA" w:eastAsia="zh-CN"/>
        </w:rPr>
        <w:t xml:space="preserve">Кунашівського закладу дошкільної освіти (ясла-садок) «Сонечко» </w:t>
      </w:r>
    </w:p>
    <w:p w:rsidR="00093C77" w:rsidRPr="004E76A1" w:rsidRDefault="00093C77" w:rsidP="00FA0D8C">
      <w:pPr>
        <w:suppressAutoHyphens/>
        <w:autoSpaceDN w:val="0"/>
        <w:spacing w:after="0"/>
        <w:jc w:val="center"/>
        <w:textAlignment w:val="baseline"/>
        <w:rPr>
          <w:rFonts w:ascii="Times New Roman" w:hAnsi="Times New Roman" w:cs="Times New Roman"/>
          <w:kern w:val="3"/>
          <w:sz w:val="28"/>
          <w:szCs w:val="28"/>
          <w:lang w:val="uk-UA" w:eastAsia="zh-CN"/>
        </w:rPr>
      </w:pPr>
      <w:r w:rsidRPr="004E76A1">
        <w:rPr>
          <w:rFonts w:ascii="Times New Roman" w:hAnsi="Times New Roman" w:cs="Times New Roman"/>
          <w:kern w:val="3"/>
          <w:sz w:val="28"/>
          <w:szCs w:val="28"/>
          <w:lang w:val="uk-UA" w:eastAsia="zh-CN"/>
        </w:rPr>
        <w:t>Ніжинської міської ради Чернігівської області</w:t>
      </w:r>
    </w:p>
    <w:p w:rsidR="00093C77" w:rsidRPr="004E76A1" w:rsidRDefault="00093C77" w:rsidP="00FA0D8C">
      <w:pPr>
        <w:suppressAutoHyphens/>
        <w:autoSpaceDN w:val="0"/>
        <w:spacing w:after="0"/>
        <w:textAlignment w:val="baseline"/>
        <w:rPr>
          <w:rFonts w:ascii="Times New Roman" w:hAnsi="Times New Roman" w:cs="Times New Roman"/>
          <w:kern w:val="3"/>
          <w:sz w:val="28"/>
          <w:szCs w:val="28"/>
          <w:lang w:val="uk-UA" w:eastAsia="zh-CN"/>
        </w:rPr>
      </w:pPr>
    </w:p>
    <w:p w:rsidR="00093C77" w:rsidRPr="004E76A1" w:rsidRDefault="00093C77" w:rsidP="00FA0D8C">
      <w:pPr>
        <w:suppressAutoHyphens/>
        <w:autoSpaceDN w:val="0"/>
        <w:spacing w:after="0"/>
        <w:textAlignment w:val="baseline"/>
        <w:rPr>
          <w:rFonts w:ascii="Times New Roman" w:hAnsi="Times New Roman" w:cs="Times New Roman"/>
          <w:kern w:val="3"/>
          <w:sz w:val="28"/>
          <w:szCs w:val="28"/>
          <w:lang w:val="uk-UA" w:eastAsia="zh-CN"/>
        </w:rPr>
      </w:pPr>
      <w:r w:rsidRPr="004E76A1">
        <w:rPr>
          <w:rFonts w:ascii="Times New Roman" w:hAnsi="Times New Roman" w:cs="Times New Roman"/>
          <w:kern w:val="3"/>
          <w:sz w:val="28"/>
          <w:szCs w:val="28"/>
          <w:lang w:val="uk-UA" w:eastAsia="zh-CN"/>
        </w:rPr>
        <w:t>Директор                                                                                              - 1,0 од.;</w:t>
      </w:r>
    </w:p>
    <w:p w:rsidR="00093C77" w:rsidRPr="004E76A1" w:rsidRDefault="00093C77" w:rsidP="00FA0D8C">
      <w:pPr>
        <w:suppressAutoHyphens/>
        <w:autoSpaceDN w:val="0"/>
        <w:spacing w:after="0"/>
        <w:textAlignment w:val="baseline"/>
        <w:rPr>
          <w:rFonts w:ascii="Times New Roman" w:hAnsi="Times New Roman" w:cs="Times New Roman"/>
          <w:kern w:val="3"/>
          <w:sz w:val="16"/>
          <w:szCs w:val="16"/>
          <w:lang w:val="uk-UA" w:eastAsia="zh-CN"/>
        </w:rPr>
      </w:pPr>
    </w:p>
    <w:p w:rsidR="00093C77" w:rsidRPr="004E76A1" w:rsidRDefault="00093C77" w:rsidP="00FA0D8C">
      <w:pPr>
        <w:suppressAutoHyphens/>
        <w:autoSpaceDN w:val="0"/>
        <w:spacing w:after="0"/>
        <w:textAlignment w:val="baseline"/>
        <w:rPr>
          <w:rFonts w:ascii="Times New Roman" w:hAnsi="Times New Roman" w:cs="Times New Roman"/>
          <w:kern w:val="3"/>
          <w:sz w:val="28"/>
          <w:szCs w:val="28"/>
          <w:lang w:val="uk-UA" w:eastAsia="zh-CN"/>
        </w:rPr>
      </w:pPr>
      <w:r w:rsidRPr="004E76A1">
        <w:rPr>
          <w:rFonts w:ascii="Times New Roman" w:hAnsi="Times New Roman" w:cs="Times New Roman"/>
          <w:kern w:val="3"/>
          <w:sz w:val="28"/>
          <w:szCs w:val="28"/>
          <w:lang w:val="uk-UA" w:eastAsia="zh-CN"/>
        </w:rPr>
        <w:t>Вихователь                                                                                           - 1,05 од.;</w:t>
      </w:r>
    </w:p>
    <w:p w:rsidR="00093C77" w:rsidRPr="004E76A1" w:rsidRDefault="00093C77" w:rsidP="00FA0D8C">
      <w:pPr>
        <w:suppressAutoHyphens/>
        <w:autoSpaceDN w:val="0"/>
        <w:spacing w:after="0"/>
        <w:textAlignment w:val="baseline"/>
        <w:rPr>
          <w:rFonts w:ascii="Times New Roman" w:hAnsi="Times New Roman" w:cs="Times New Roman"/>
          <w:kern w:val="3"/>
          <w:sz w:val="16"/>
          <w:szCs w:val="16"/>
          <w:lang w:val="uk-UA" w:eastAsia="zh-CN"/>
        </w:rPr>
      </w:pPr>
    </w:p>
    <w:p w:rsidR="00093C77" w:rsidRPr="004E76A1" w:rsidRDefault="00093C77" w:rsidP="00FA0D8C">
      <w:pPr>
        <w:suppressAutoHyphens/>
        <w:autoSpaceDN w:val="0"/>
        <w:spacing w:after="0"/>
        <w:textAlignment w:val="baseline"/>
        <w:rPr>
          <w:rFonts w:ascii="Times New Roman" w:hAnsi="Times New Roman" w:cs="Times New Roman"/>
          <w:kern w:val="3"/>
          <w:sz w:val="28"/>
          <w:szCs w:val="28"/>
          <w:lang w:val="uk-UA" w:eastAsia="zh-CN"/>
        </w:rPr>
      </w:pPr>
      <w:r w:rsidRPr="004E76A1">
        <w:rPr>
          <w:rFonts w:ascii="Times New Roman" w:hAnsi="Times New Roman" w:cs="Times New Roman"/>
          <w:kern w:val="3"/>
          <w:sz w:val="28"/>
          <w:szCs w:val="28"/>
          <w:lang w:val="uk-UA" w:eastAsia="zh-CN"/>
        </w:rPr>
        <w:t>Помічник вихователя                                                                           - 1,0 од;</w:t>
      </w:r>
    </w:p>
    <w:p w:rsidR="00093C77" w:rsidRPr="004E76A1" w:rsidRDefault="00093C77" w:rsidP="00FA0D8C">
      <w:pPr>
        <w:suppressAutoHyphens/>
        <w:autoSpaceDN w:val="0"/>
        <w:spacing w:after="0"/>
        <w:textAlignment w:val="baseline"/>
        <w:rPr>
          <w:rFonts w:ascii="Times New Roman" w:hAnsi="Times New Roman" w:cs="Times New Roman"/>
          <w:kern w:val="3"/>
          <w:sz w:val="16"/>
          <w:szCs w:val="16"/>
          <w:lang w:val="uk-UA" w:eastAsia="zh-CN"/>
        </w:rPr>
      </w:pPr>
    </w:p>
    <w:p w:rsidR="00093C77" w:rsidRPr="004E76A1" w:rsidRDefault="00093C77" w:rsidP="00FA0D8C">
      <w:pPr>
        <w:suppressAutoHyphens/>
        <w:autoSpaceDN w:val="0"/>
        <w:spacing w:after="0"/>
        <w:textAlignment w:val="baseline"/>
        <w:rPr>
          <w:rFonts w:ascii="Times New Roman" w:hAnsi="Times New Roman" w:cs="Times New Roman"/>
          <w:kern w:val="3"/>
          <w:sz w:val="28"/>
          <w:szCs w:val="28"/>
          <w:lang w:val="uk-UA" w:eastAsia="zh-CN"/>
        </w:rPr>
      </w:pPr>
      <w:r w:rsidRPr="004E76A1">
        <w:rPr>
          <w:rFonts w:ascii="Times New Roman" w:hAnsi="Times New Roman" w:cs="Times New Roman"/>
          <w:kern w:val="3"/>
          <w:sz w:val="28"/>
          <w:szCs w:val="28"/>
          <w:lang w:val="uk-UA" w:eastAsia="zh-CN"/>
        </w:rPr>
        <w:t>Музичний керівник                                                                              - 0,25 од;</w:t>
      </w:r>
    </w:p>
    <w:p w:rsidR="00093C77" w:rsidRPr="004E76A1" w:rsidRDefault="00093C77" w:rsidP="00FA0D8C">
      <w:pPr>
        <w:suppressAutoHyphens/>
        <w:autoSpaceDN w:val="0"/>
        <w:spacing w:after="0"/>
        <w:textAlignment w:val="baseline"/>
        <w:rPr>
          <w:rFonts w:ascii="Times New Roman" w:hAnsi="Times New Roman" w:cs="Times New Roman"/>
          <w:kern w:val="3"/>
          <w:sz w:val="16"/>
          <w:szCs w:val="16"/>
          <w:lang w:val="uk-UA" w:eastAsia="zh-CN"/>
        </w:rPr>
      </w:pPr>
    </w:p>
    <w:p w:rsidR="00093C77" w:rsidRPr="004E76A1" w:rsidRDefault="00093C77" w:rsidP="00FA0D8C">
      <w:pPr>
        <w:suppressAutoHyphens/>
        <w:autoSpaceDN w:val="0"/>
        <w:spacing w:after="0"/>
        <w:textAlignment w:val="baseline"/>
        <w:rPr>
          <w:rFonts w:ascii="Times New Roman" w:hAnsi="Times New Roman" w:cs="Times New Roman"/>
          <w:kern w:val="3"/>
          <w:sz w:val="28"/>
          <w:szCs w:val="28"/>
          <w:lang w:val="uk-UA" w:eastAsia="zh-CN"/>
        </w:rPr>
      </w:pPr>
      <w:r w:rsidRPr="004E76A1">
        <w:rPr>
          <w:rFonts w:ascii="Times New Roman" w:hAnsi="Times New Roman" w:cs="Times New Roman"/>
          <w:kern w:val="3"/>
          <w:sz w:val="28"/>
          <w:szCs w:val="28"/>
          <w:lang w:val="uk-UA" w:eastAsia="zh-CN"/>
        </w:rPr>
        <w:t>Сестра медична старша                                                                       - 0,5 од.</w:t>
      </w:r>
    </w:p>
    <w:p w:rsidR="00093C77" w:rsidRPr="004E76A1" w:rsidRDefault="00093C77" w:rsidP="00FA0D8C">
      <w:pPr>
        <w:suppressAutoHyphens/>
        <w:autoSpaceDN w:val="0"/>
        <w:spacing w:after="0"/>
        <w:textAlignment w:val="baseline"/>
        <w:rPr>
          <w:rFonts w:ascii="Times New Roman" w:hAnsi="Times New Roman" w:cs="Times New Roman"/>
          <w:kern w:val="3"/>
          <w:sz w:val="16"/>
          <w:szCs w:val="16"/>
          <w:lang w:val="uk-UA" w:eastAsia="zh-CN"/>
        </w:rPr>
      </w:pPr>
    </w:p>
    <w:p w:rsidR="00093C77" w:rsidRPr="004E76A1" w:rsidRDefault="00093C77" w:rsidP="00FA0D8C">
      <w:pPr>
        <w:suppressAutoHyphens/>
        <w:autoSpaceDN w:val="0"/>
        <w:spacing w:after="0"/>
        <w:textAlignment w:val="baseline"/>
        <w:rPr>
          <w:rFonts w:ascii="Times New Roman" w:hAnsi="Times New Roman" w:cs="Times New Roman"/>
          <w:kern w:val="3"/>
          <w:sz w:val="28"/>
          <w:szCs w:val="28"/>
          <w:lang w:val="uk-UA" w:eastAsia="zh-CN"/>
        </w:rPr>
      </w:pPr>
      <w:r w:rsidRPr="004E76A1">
        <w:rPr>
          <w:rFonts w:ascii="Times New Roman" w:hAnsi="Times New Roman" w:cs="Times New Roman"/>
          <w:kern w:val="3"/>
          <w:sz w:val="28"/>
          <w:szCs w:val="28"/>
          <w:lang w:val="uk-UA" w:eastAsia="zh-CN"/>
        </w:rPr>
        <w:t>Машиніст з прання  та ремонту білизни                                            - 0,25 од;</w:t>
      </w:r>
    </w:p>
    <w:p w:rsidR="00093C77" w:rsidRPr="004E76A1" w:rsidRDefault="00093C77" w:rsidP="00FA0D8C">
      <w:pPr>
        <w:suppressAutoHyphens/>
        <w:autoSpaceDN w:val="0"/>
        <w:spacing w:after="0"/>
        <w:textAlignment w:val="baseline"/>
        <w:rPr>
          <w:rFonts w:ascii="Times New Roman" w:hAnsi="Times New Roman" w:cs="Times New Roman"/>
          <w:kern w:val="3"/>
          <w:sz w:val="16"/>
          <w:szCs w:val="16"/>
          <w:lang w:val="uk-UA" w:eastAsia="zh-CN"/>
        </w:rPr>
      </w:pPr>
    </w:p>
    <w:p w:rsidR="00093C77" w:rsidRPr="004E76A1" w:rsidRDefault="00093C77" w:rsidP="00FA0D8C">
      <w:pPr>
        <w:suppressAutoHyphens/>
        <w:autoSpaceDN w:val="0"/>
        <w:spacing w:after="0"/>
        <w:textAlignment w:val="baseline"/>
        <w:rPr>
          <w:rFonts w:ascii="Times New Roman" w:hAnsi="Times New Roman" w:cs="Times New Roman"/>
          <w:kern w:val="3"/>
          <w:sz w:val="28"/>
          <w:szCs w:val="28"/>
          <w:lang w:val="uk-UA" w:eastAsia="zh-CN"/>
        </w:rPr>
      </w:pPr>
      <w:r w:rsidRPr="004E76A1">
        <w:rPr>
          <w:rFonts w:ascii="Times New Roman" w:hAnsi="Times New Roman" w:cs="Times New Roman"/>
          <w:kern w:val="3"/>
          <w:sz w:val="28"/>
          <w:szCs w:val="28"/>
          <w:lang w:val="uk-UA" w:eastAsia="zh-CN"/>
        </w:rPr>
        <w:t>Кухар                                                                                                      - 1,0 од.</w:t>
      </w:r>
    </w:p>
    <w:p w:rsidR="00093C77" w:rsidRPr="004E76A1" w:rsidRDefault="00093C77" w:rsidP="00FA0D8C">
      <w:pPr>
        <w:suppressAutoHyphens/>
        <w:autoSpaceDN w:val="0"/>
        <w:spacing w:after="0"/>
        <w:textAlignment w:val="baseline"/>
        <w:rPr>
          <w:rFonts w:ascii="Times New Roman" w:hAnsi="Times New Roman" w:cs="Times New Roman"/>
          <w:kern w:val="3"/>
          <w:sz w:val="16"/>
          <w:szCs w:val="16"/>
          <w:lang w:val="uk-UA" w:eastAsia="zh-CN"/>
        </w:rPr>
      </w:pPr>
    </w:p>
    <w:p w:rsidR="00093C77" w:rsidRPr="004E76A1" w:rsidRDefault="00093C77" w:rsidP="00FA0D8C">
      <w:pPr>
        <w:suppressAutoHyphens/>
        <w:autoSpaceDN w:val="0"/>
        <w:spacing w:after="0"/>
        <w:textAlignment w:val="baseline"/>
        <w:rPr>
          <w:rFonts w:ascii="Times New Roman" w:hAnsi="Times New Roman" w:cs="Times New Roman"/>
          <w:kern w:val="3"/>
          <w:sz w:val="28"/>
          <w:szCs w:val="28"/>
          <w:lang w:val="uk-UA" w:eastAsia="zh-CN"/>
        </w:rPr>
      </w:pPr>
      <w:r w:rsidRPr="004E76A1">
        <w:rPr>
          <w:rFonts w:ascii="Times New Roman" w:hAnsi="Times New Roman" w:cs="Times New Roman"/>
          <w:kern w:val="3"/>
          <w:sz w:val="28"/>
          <w:szCs w:val="28"/>
          <w:lang w:val="uk-UA" w:eastAsia="zh-CN"/>
        </w:rPr>
        <w:t>Підсобний робітник                                                                              - 0,5 од;</w:t>
      </w:r>
    </w:p>
    <w:p w:rsidR="00093C77" w:rsidRPr="004E76A1" w:rsidRDefault="00093C77" w:rsidP="00FA0D8C">
      <w:pPr>
        <w:suppressAutoHyphens/>
        <w:autoSpaceDN w:val="0"/>
        <w:spacing w:after="0"/>
        <w:textAlignment w:val="baseline"/>
        <w:rPr>
          <w:rFonts w:ascii="Times New Roman" w:hAnsi="Times New Roman" w:cs="Times New Roman"/>
          <w:kern w:val="3"/>
          <w:sz w:val="28"/>
          <w:szCs w:val="28"/>
          <w:lang w:val="uk-UA" w:eastAsia="zh-CN"/>
        </w:rPr>
      </w:pPr>
    </w:p>
    <w:p w:rsidR="00093C77" w:rsidRPr="00904C74" w:rsidRDefault="00093C77" w:rsidP="00FA0D8C">
      <w:pPr>
        <w:suppressAutoHyphens/>
        <w:autoSpaceDN w:val="0"/>
        <w:spacing w:after="0"/>
        <w:textAlignment w:val="baseline"/>
        <w:rPr>
          <w:rFonts w:ascii="Times New Roman" w:hAnsi="Times New Roman" w:cs="Times New Roman"/>
          <w:kern w:val="3"/>
          <w:sz w:val="28"/>
          <w:szCs w:val="28"/>
          <w:lang w:val="uk-UA" w:eastAsia="zh-CN"/>
        </w:rPr>
      </w:pPr>
      <w:r w:rsidRPr="00904C74">
        <w:rPr>
          <w:rFonts w:ascii="Times New Roman" w:hAnsi="Times New Roman" w:cs="Times New Roman"/>
          <w:kern w:val="3"/>
          <w:sz w:val="28"/>
          <w:szCs w:val="28"/>
          <w:lang w:val="uk-UA" w:eastAsia="zh-CN"/>
        </w:rPr>
        <w:t>Всього                                                                                                    - 5,55 од.</w:t>
      </w:r>
    </w:p>
    <w:p w:rsidR="00093C77" w:rsidRDefault="00093C77" w:rsidP="00FA0D8C">
      <w:pPr>
        <w:suppressAutoHyphens/>
        <w:autoSpaceDN w:val="0"/>
        <w:spacing w:after="0"/>
        <w:textAlignment w:val="baseline"/>
        <w:rPr>
          <w:rFonts w:ascii="Times New Roman" w:hAnsi="Times New Roman" w:cs="Times New Roman"/>
          <w:kern w:val="3"/>
          <w:sz w:val="28"/>
          <w:szCs w:val="28"/>
          <w:lang w:val="uk-UA" w:eastAsia="zh-CN"/>
        </w:rPr>
      </w:pPr>
    </w:p>
    <w:p w:rsidR="00093C77" w:rsidRPr="004E76A1" w:rsidRDefault="00093C77" w:rsidP="00FA0D8C">
      <w:pPr>
        <w:suppressAutoHyphens/>
        <w:autoSpaceDN w:val="0"/>
        <w:spacing w:after="0"/>
        <w:textAlignment w:val="baseline"/>
        <w:rPr>
          <w:rFonts w:ascii="Times New Roman" w:hAnsi="Times New Roman" w:cs="Times New Roman"/>
          <w:kern w:val="3"/>
          <w:sz w:val="28"/>
          <w:szCs w:val="28"/>
          <w:lang w:val="uk-UA" w:eastAsia="zh-CN"/>
        </w:rPr>
      </w:pPr>
    </w:p>
    <w:p w:rsidR="00093C77" w:rsidRPr="004E76A1" w:rsidRDefault="00093C77" w:rsidP="00904C74">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Начальник Управління освіти</w:t>
      </w:r>
    </w:p>
    <w:p w:rsidR="00093C77" w:rsidRPr="004E76A1" w:rsidRDefault="00093C77" w:rsidP="00904C74">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Ніжинської міської ради</w:t>
      </w:r>
    </w:p>
    <w:p w:rsidR="00093C77" w:rsidRPr="004E76A1" w:rsidRDefault="00093C77" w:rsidP="00904C74">
      <w:pPr>
        <w:pStyle w:val="Style6"/>
        <w:spacing w:line="240" w:lineRule="auto"/>
        <w:ind w:firstLine="0"/>
        <w:rPr>
          <w:rFonts w:ascii="Times New Roman" w:hAnsi="Times New Roman" w:cs="Times New Roman"/>
          <w:sz w:val="28"/>
          <w:szCs w:val="28"/>
          <w:lang w:val="uk-UA"/>
        </w:rPr>
      </w:pPr>
      <w:r w:rsidRPr="004E76A1">
        <w:rPr>
          <w:rFonts w:ascii="Times New Roman" w:hAnsi="Times New Roman" w:cs="Times New Roman"/>
          <w:sz w:val="28"/>
          <w:szCs w:val="28"/>
          <w:lang w:val="uk-UA"/>
        </w:rPr>
        <w:t>Чернігівської області                                                         С.М. Крапив’янський</w:t>
      </w:r>
    </w:p>
    <w:p w:rsidR="00093C77" w:rsidRPr="004E76A1" w:rsidRDefault="00093C77">
      <w:pPr>
        <w:rPr>
          <w:rFonts w:ascii="Times New Roman" w:hAnsi="Times New Roman" w:cs="Times New Roman"/>
          <w:lang w:val="uk-UA"/>
        </w:rPr>
      </w:pPr>
    </w:p>
    <w:p w:rsidR="00093C77" w:rsidRPr="004E76A1" w:rsidRDefault="00093C77">
      <w:pPr>
        <w:rPr>
          <w:rFonts w:ascii="Times New Roman" w:hAnsi="Times New Roman" w:cs="Times New Roman"/>
          <w:lang w:val="uk-UA"/>
        </w:rPr>
      </w:pPr>
    </w:p>
    <w:p w:rsidR="00093C77" w:rsidRPr="004E76A1" w:rsidRDefault="00093C77">
      <w:pPr>
        <w:rPr>
          <w:rFonts w:ascii="Times New Roman" w:hAnsi="Times New Roman" w:cs="Times New Roman"/>
          <w:lang w:val="uk-UA"/>
        </w:rPr>
      </w:pPr>
    </w:p>
    <w:p w:rsidR="00093C77" w:rsidRPr="004E76A1" w:rsidRDefault="00093C77">
      <w:pPr>
        <w:rPr>
          <w:rFonts w:ascii="Times New Roman" w:hAnsi="Times New Roman" w:cs="Times New Roman"/>
          <w:lang w:val="uk-UA"/>
        </w:rPr>
      </w:pPr>
    </w:p>
    <w:p w:rsidR="00093C77" w:rsidRPr="004E76A1" w:rsidRDefault="00093C77">
      <w:pPr>
        <w:rPr>
          <w:rFonts w:ascii="Times New Roman" w:hAnsi="Times New Roman" w:cs="Times New Roman"/>
          <w:lang w:val="uk-UA"/>
        </w:rPr>
      </w:pPr>
    </w:p>
    <w:p w:rsidR="00093C77" w:rsidRPr="004E76A1" w:rsidRDefault="00093C77">
      <w:pPr>
        <w:rPr>
          <w:lang w:val="uk-UA"/>
        </w:rPr>
      </w:pPr>
    </w:p>
    <w:sectPr w:rsidR="00093C77" w:rsidRPr="004E76A1" w:rsidSect="004E76A1">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C77" w:rsidRDefault="00093C77">
      <w:r>
        <w:separator/>
      </w:r>
    </w:p>
  </w:endnote>
  <w:endnote w:type="continuationSeparator" w:id="0">
    <w:p w:rsidR="00093C77" w:rsidRDefault="00093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77" w:rsidRDefault="00093C77" w:rsidP="00186486">
    <w:pPr>
      <w:pStyle w:val="Footer"/>
      <w:framePr w:wrap="auto" w:vAnchor="text" w:hAnchor="margin" w:xAlign="right" w:y="1"/>
      <w:rPr>
        <w:rStyle w:val="PageNumber"/>
      </w:rPr>
    </w:pPr>
  </w:p>
  <w:p w:rsidR="00093C77" w:rsidRDefault="00093C77" w:rsidP="003A61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C77" w:rsidRDefault="00093C77">
      <w:r>
        <w:separator/>
      </w:r>
    </w:p>
  </w:footnote>
  <w:footnote w:type="continuationSeparator" w:id="0">
    <w:p w:rsidR="00093C77" w:rsidRDefault="00093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42BA9"/>
    <w:multiLevelType w:val="hybridMultilevel"/>
    <w:tmpl w:val="3B4C4F24"/>
    <w:lvl w:ilvl="0" w:tplc="08E0C362">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2A4002BF"/>
    <w:multiLevelType w:val="hybridMultilevel"/>
    <w:tmpl w:val="26588A52"/>
    <w:lvl w:ilvl="0" w:tplc="08E0C362">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nsid w:val="31AF4879"/>
    <w:multiLevelType w:val="hybridMultilevel"/>
    <w:tmpl w:val="60C4AE26"/>
    <w:lvl w:ilvl="0" w:tplc="08E0C36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CF7213B"/>
    <w:multiLevelType w:val="hybridMultilevel"/>
    <w:tmpl w:val="C7385A54"/>
    <w:lvl w:ilvl="0" w:tplc="08E0C36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929665E"/>
    <w:multiLevelType w:val="hybridMultilevel"/>
    <w:tmpl w:val="E092ED28"/>
    <w:lvl w:ilvl="0" w:tplc="08E0C362">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
    <w:nsid w:val="50F921B4"/>
    <w:multiLevelType w:val="multilevel"/>
    <w:tmpl w:val="72A8F640"/>
    <w:lvl w:ilvl="0">
      <w:start w:val="10"/>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A996644"/>
    <w:multiLevelType w:val="multilevel"/>
    <w:tmpl w:val="480A0D3C"/>
    <w:lvl w:ilvl="0">
      <w:start w:val="8"/>
      <w:numFmt w:val="decimal"/>
      <w:lvlText w:val="%1."/>
      <w:lvlJc w:val="left"/>
      <w:pPr>
        <w:ind w:left="450" w:hanging="45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6ED36D9C"/>
    <w:multiLevelType w:val="hybridMultilevel"/>
    <w:tmpl w:val="7D7A52BE"/>
    <w:lvl w:ilvl="0" w:tplc="08E0C36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7B1362FD"/>
    <w:multiLevelType w:val="multilevel"/>
    <w:tmpl w:val="95EE32D2"/>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8"/>
  </w:num>
  <w:num w:numId="3">
    <w:abstractNumId w:val="3"/>
  </w:num>
  <w:num w:numId="4">
    <w:abstractNumId w:val="2"/>
  </w:num>
  <w:num w:numId="5">
    <w:abstractNumId w:val="0"/>
  </w:num>
  <w:num w:numId="6">
    <w:abstractNumId w:val="1"/>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27F"/>
    <w:rsid w:val="00002276"/>
    <w:rsid w:val="00002BEB"/>
    <w:rsid w:val="0000423F"/>
    <w:rsid w:val="0001398A"/>
    <w:rsid w:val="000377B2"/>
    <w:rsid w:val="0005523A"/>
    <w:rsid w:val="00055D3C"/>
    <w:rsid w:val="00067F82"/>
    <w:rsid w:val="00075B1B"/>
    <w:rsid w:val="00093C77"/>
    <w:rsid w:val="000A3ED3"/>
    <w:rsid w:val="000A3F09"/>
    <w:rsid w:val="000C4276"/>
    <w:rsid w:val="000D3D9A"/>
    <w:rsid w:val="000D4263"/>
    <w:rsid w:val="000E455D"/>
    <w:rsid w:val="000F00F3"/>
    <w:rsid w:val="00104AD5"/>
    <w:rsid w:val="00105AC4"/>
    <w:rsid w:val="00115203"/>
    <w:rsid w:val="00140583"/>
    <w:rsid w:val="00147BA8"/>
    <w:rsid w:val="00147D2D"/>
    <w:rsid w:val="00153FC1"/>
    <w:rsid w:val="00157624"/>
    <w:rsid w:val="00171398"/>
    <w:rsid w:val="00182813"/>
    <w:rsid w:val="00186486"/>
    <w:rsid w:val="00187D51"/>
    <w:rsid w:val="001A0865"/>
    <w:rsid w:val="001D192D"/>
    <w:rsid w:val="001E5888"/>
    <w:rsid w:val="001F04B1"/>
    <w:rsid w:val="001F6DBE"/>
    <w:rsid w:val="002075A9"/>
    <w:rsid w:val="002114A0"/>
    <w:rsid w:val="00224845"/>
    <w:rsid w:val="00240FE8"/>
    <w:rsid w:val="0024349D"/>
    <w:rsid w:val="00250433"/>
    <w:rsid w:val="00253A1A"/>
    <w:rsid w:val="002657A0"/>
    <w:rsid w:val="0026672F"/>
    <w:rsid w:val="0029103A"/>
    <w:rsid w:val="00294545"/>
    <w:rsid w:val="00295245"/>
    <w:rsid w:val="002960BA"/>
    <w:rsid w:val="002A0677"/>
    <w:rsid w:val="002A3000"/>
    <w:rsid w:val="002C061B"/>
    <w:rsid w:val="002C37B5"/>
    <w:rsid w:val="002D70EC"/>
    <w:rsid w:val="00304186"/>
    <w:rsid w:val="003143A3"/>
    <w:rsid w:val="003212AD"/>
    <w:rsid w:val="003311F4"/>
    <w:rsid w:val="00344DED"/>
    <w:rsid w:val="003633AC"/>
    <w:rsid w:val="00363D74"/>
    <w:rsid w:val="00364871"/>
    <w:rsid w:val="00394338"/>
    <w:rsid w:val="003A61FC"/>
    <w:rsid w:val="003B70DF"/>
    <w:rsid w:val="003C1C2F"/>
    <w:rsid w:val="003D1B91"/>
    <w:rsid w:val="003E0914"/>
    <w:rsid w:val="003E26B5"/>
    <w:rsid w:val="003F2CF5"/>
    <w:rsid w:val="003F758D"/>
    <w:rsid w:val="00404362"/>
    <w:rsid w:val="0040740E"/>
    <w:rsid w:val="00412126"/>
    <w:rsid w:val="00414692"/>
    <w:rsid w:val="00422FBA"/>
    <w:rsid w:val="00431CBC"/>
    <w:rsid w:val="00454B14"/>
    <w:rsid w:val="0045778F"/>
    <w:rsid w:val="004579FD"/>
    <w:rsid w:val="0047421F"/>
    <w:rsid w:val="00493F68"/>
    <w:rsid w:val="004C2203"/>
    <w:rsid w:val="004C6CF2"/>
    <w:rsid w:val="004E76A1"/>
    <w:rsid w:val="00520EBE"/>
    <w:rsid w:val="00531134"/>
    <w:rsid w:val="00537B91"/>
    <w:rsid w:val="00546B67"/>
    <w:rsid w:val="00547E5C"/>
    <w:rsid w:val="00552D9C"/>
    <w:rsid w:val="005565C5"/>
    <w:rsid w:val="00557CAA"/>
    <w:rsid w:val="00562A9A"/>
    <w:rsid w:val="00563EEE"/>
    <w:rsid w:val="00570A58"/>
    <w:rsid w:val="00581BC3"/>
    <w:rsid w:val="00583A9A"/>
    <w:rsid w:val="00590924"/>
    <w:rsid w:val="00592766"/>
    <w:rsid w:val="005A3785"/>
    <w:rsid w:val="005A4B87"/>
    <w:rsid w:val="005A7EDA"/>
    <w:rsid w:val="005B188C"/>
    <w:rsid w:val="005C2536"/>
    <w:rsid w:val="005F72B9"/>
    <w:rsid w:val="00600424"/>
    <w:rsid w:val="00613F04"/>
    <w:rsid w:val="006407A9"/>
    <w:rsid w:val="00647354"/>
    <w:rsid w:val="006556FB"/>
    <w:rsid w:val="00663E09"/>
    <w:rsid w:val="006A504B"/>
    <w:rsid w:val="006B2325"/>
    <w:rsid w:val="006D2DA8"/>
    <w:rsid w:val="006D6B85"/>
    <w:rsid w:val="00707BC0"/>
    <w:rsid w:val="007106C5"/>
    <w:rsid w:val="00713318"/>
    <w:rsid w:val="007134DB"/>
    <w:rsid w:val="00740C55"/>
    <w:rsid w:val="007437AD"/>
    <w:rsid w:val="00747EFA"/>
    <w:rsid w:val="00751ABB"/>
    <w:rsid w:val="0076540E"/>
    <w:rsid w:val="00772AA4"/>
    <w:rsid w:val="0078620C"/>
    <w:rsid w:val="007A55F6"/>
    <w:rsid w:val="007B1A6A"/>
    <w:rsid w:val="007B2C97"/>
    <w:rsid w:val="007C627F"/>
    <w:rsid w:val="007D0128"/>
    <w:rsid w:val="007D4F02"/>
    <w:rsid w:val="007E4642"/>
    <w:rsid w:val="0080024B"/>
    <w:rsid w:val="008151AB"/>
    <w:rsid w:val="00830270"/>
    <w:rsid w:val="00850DCF"/>
    <w:rsid w:val="00853CEE"/>
    <w:rsid w:val="00874F77"/>
    <w:rsid w:val="0087660D"/>
    <w:rsid w:val="008826ED"/>
    <w:rsid w:val="0088393C"/>
    <w:rsid w:val="008B5FB2"/>
    <w:rsid w:val="008C4CE4"/>
    <w:rsid w:val="008C4DBF"/>
    <w:rsid w:val="008D1FA7"/>
    <w:rsid w:val="008D4755"/>
    <w:rsid w:val="008D58A2"/>
    <w:rsid w:val="008D6E63"/>
    <w:rsid w:val="008F043C"/>
    <w:rsid w:val="008F7607"/>
    <w:rsid w:val="00904C74"/>
    <w:rsid w:val="00915E65"/>
    <w:rsid w:val="009203A9"/>
    <w:rsid w:val="009303AD"/>
    <w:rsid w:val="00931081"/>
    <w:rsid w:val="0094601A"/>
    <w:rsid w:val="009773FA"/>
    <w:rsid w:val="009A038A"/>
    <w:rsid w:val="009C2565"/>
    <w:rsid w:val="009E326D"/>
    <w:rsid w:val="00A22E04"/>
    <w:rsid w:val="00A44523"/>
    <w:rsid w:val="00A5305E"/>
    <w:rsid w:val="00A61E42"/>
    <w:rsid w:val="00A93FE7"/>
    <w:rsid w:val="00A9752A"/>
    <w:rsid w:val="00AA024C"/>
    <w:rsid w:val="00AB1242"/>
    <w:rsid w:val="00AB52C4"/>
    <w:rsid w:val="00AB5C6D"/>
    <w:rsid w:val="00AD3727"/>
    <w:rsid w:val="00AD389B"/>
    <w:rsid w:val="00AF753D"/>
    <w:rsid w:val="00AF77A8"/>
    <w:rsid w:val="00AF7B4E"/>
    <w:rsid w:val="00B0510A"/>
    <w:rsid w:val="00B06C0F"/>
    <w:rsid w:val="00B22AE1"/>
    <w:rsid w:val="00B414AB"/>
    <w:rsid w:val="00B47D93"/>
    <w:rsid w:val="00B53859"/>
    <w:rsid w:val="00B55160"/>
    <w:rsid w:val="00B8264D"/>
    <w:rsid w:val="00B94C30"/>
    <w:rsid w:val="00BA0C3E"/>
    <w:rsid w:val="00BA14B9"/>
    <w:rsid w:val="00BA4AD1"/>
    <w:rsid w:val="00BC34E4"/>
    <w:rsid w:val="00BC5763"/>
    <w:rsid w:val="00BC7BE2"/>
    <w:rsid w:val="00BF76BA"/>
    <w:rsid w:val="00C05FE0"/>
    <w:rsid w:val="00C13656"/>
    <w:rsid w:val="00C14527"/>
    <w:rsid w:val="00C15C3F"/>
    <w:rsid w:val="00C31BAD"/>
    <w:rsid w:val="00C3513D"/>
    <w:rsid w:val="00C90E9E"/>
    <w:rsid w:val="00CA4A42"/>
    <w:rsid w:val="00CB1B55"/>
    <w:rsid w:val="00CC3686"/>
    <w:rsid w:val="00CD52F3"/>
    <w:rsid w:val="00CD737B"/>
    <w:rsid w:val="00CE4D02"/>
    <w:rsid w:val="00CE5653"/>
    <w:rsid w:val="00CF2A78"/>
    <w:rsid w:val="00CF4488"/>
    <w:rsid w:val="00CF55B2"/>
    <w:rsid w:val="00D07979"/>
    <w:rsid w:val="00D20882"/>
    <w:rsid w:val="00D27714"/>
    <w:rsid w:val="00D51402"/>
    <w:rsid w:val="00D67A3D"/>
    <w:rsid w:val="00D70075"/>
    <w:rsid w:val="00D71104"/>
    <w:rsid w:val="00D91861"/>
    <w:rsid w:val="00DA3DDB"/>
    <w:rsid w:val="00DB6E9B"/>
    <w:rsid w:val="00DC2242"/>
    <w:rsid w:val="00DC2E3F"/>
    <w:rsid w:val="00DC323A"/>
    <w:rsid w:val="00DC7431"/>
    <w:rsid w:val="00DC7459"/>
    <w:rsid w:val="00DD4445"/>
    <w:rsid w:val="00DF0C39"/>
    <w:rsid w:val="00DF528D"/>
    <w:rsid w:val="00E23B02"/>
    <w:rsid w:val="00E32708"/>
    <w:rsid w:val="00E41BD3"/>
    <w:rsid w:val="00E45B3C"/>
    <w:rsid w:val="00E62091"/>
    <w:rsid w:val="00E900C5"/>
    <w:rsid w:val="00E90AB2"/>
    <w:rsid w:val="00EC445F"/>
    <w:rsid w:val="00ED60E3"/>
    <w:rsid w:val="00EE1FBE"/>
    <w:rsid w:val="00EE590F"/>
    <w:rsid w:val="00F0047D"/>
    <w:rsid w:val="00F231EA"/>
    <w:rsid w:val="00F44F75"/>
    <w:rsid w:val="00F57C4E"/>
    <w:rsid w:val="00F70119"/>
    <w:rsid w:val="00F71D74"/>
    <w:rsid w:val="00F774DE"/>
    <w:rsid w:val="00F83888"/>
    <w:rsid w:val="00F90A56"/>
    <w:rsid w:val="00F94A29"/>
    <w:rsid w:val="00FA0D8C"/>
    <w:rsid w:val="00FC0384"/>
    <w:rsid w:val="00FC26CB"/>
    <w:rsid w:val="00FD702D"/>
    <w:rsid w:val="00FE1E5E"/>
    <w:rsid w:val="00FE50C8"/>
    <w:rsid w:val="00FF70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27F"/>
    <w:pPr>
      <w:spacing w:after="200" w:line="276" w:lineRule="auto"/>
    </w:pPr>
    <w:rPr>
      <w:rFonts w:cs="Calibri"/>
      <w:lang w:eastAsia="en-US"/>
    </w:rPr>
  </w:style>
  <w:style w:type="paragraph" w:styleId="Heading1">
    <w:name w:val="heading 1"/>
    <w:basedOn w:val="Normal"/>
    <w:next w:val="Normal"/>
    <w:link w:val="Heading1Char"/>
    <w:uiPriority w:val="99"/>
    <w:qFormat/>
    <w:rsid w:val="007C627F"/>
    <w:pPr>
      <w:keepNext/>
      <w:spacing w:after="0" w:line="240" w:lineRule="auto"/>
      <w:jc w:val="center"/>
      <w:outlineLvl w:val="0"/>
    </w:pPr>
    <w:rPr>
      <w:rFonts w:ascii="Tms Rmn" w:eastAsia="Times New Roman" w:hAnsi="Tms Rmn" w:cs="Tms Rmn"/>
      <w:b/>
      <w:bCs/>
      <w:sz w:val="28"/>
      <w:szCs w:val="28"/>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627F"/>
    <w:rPr>
      <w:rFonts w:ascii="Tms Rmn" w:hAnsi="Tms Rmn" w:cs="Tms Rmn"/>
      <w:b/>
      <w:bCs/>
      <w:sz w:val="20"/>
      <w:szCs w:val="20"/>
      <w:lang w:val="uk-UA" w:eastAsia="ru-RU"/>
    </w:rPr>
  </w:style>
  <w:style w:type="paragraph" w:styleId="NoSpacing">
    <w:name w:val="No Spacing"/>
    <w:uiPriority w:val="99"/>
    <w:qFormat/>
    <w:rsid w:val="007C627F"/>
    <w:rPr>
      <w:rFonts w:cs="Calibri"/>
      <w:lang w:eastAsia="en-US"/>
    </w:rPr>
  </w:style>
  <w:style w:type="character" w:styleId="Strong">
    <w:name w:val="Strong"/>
    <w:basedOn w:val="DefaultParagraphFont"/>
    <w:uiPriority w:val="99"/>
    <w:qFormat/>
    <w:rsid w:val="007C627F"/>
    <w:rPr>
      <w:b/>
      <w:bCs/>
    </w:rPr>
  </w:style>
  <w:style w:type="character" w:customStyle="1" w:styleId="FontStyle15">
    <w:name w:val="Font Style15"/>
    <w:uiPriority w:val="99"/>
    <w:rsid w:val="002C37B5"/>
    <w:rPr>
      <w:rFonts w:ascii="Times New Roman" w:hAnsi="Times New Roman" w:cs="Times New Roman"/>
      <w:sz w:val="26"/>
      <w:szCs w:val="26"/>
    </w:rPr>
  </w:style>
  <w:style w:type="paragraph" w:styleId="BalloonText">
    <w:name w:val="Balloon Text"/>
    <w:basedOn w:val="Normal"/>
    <w:link w:val="BalloonTextChar"/>
    <w:uiPriority w:val="99"/>
    <w:semiHidden/>
    <w:rsid w:val="007B2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B2C97"/>
    <w:rPr>
      <w:rFonts w:ascii="Segoe UI" w:hAnsi="Segoe UI" w:cs="Segoe UI"/>
      <w:sz w:val="18"/>
      <w:szCs w:val="18"/>
    </w:rPr>
  </w:style>
  <w:style w:type="paragraph" w:styleId="NormalWeb">
    <w:name w:val="Normal (Web)"/>
    <w:basedOn w:val="Normal"/>
    <w:uiPriority w:val="99"/>
    <w:rsid w:val="00CF2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1"/>
    <w:uiPriority w:val="99"/>
    <w:locked/>
    <w:rsid w:val="003F758D"/>
    <w:rPr>
      <w:sz w:val="28"/>
      <w:szCs w:val="28"/>
    </w:rPr>
  </w:style>
  <w:style w:type="paragraph" w:customStyle="1" w:styleId="21">
    <w:name w:val="Основной текст (2)1"/>
    <w:basedOn w:val="Normal"/>
    <w:link w:val="2"/>
    <w:uiPriority w:val="99"/>
    <w:rsid w:val="003F758D"/>
    <w:pPr>
      <w:widowControl w:val="0"/>
      <w:shd w:val="clear" w:color="auto" w:fill="FFFFFF"/>
      <w:spacing w:after="0" w:line="317" w:lineRule="exact"/>
      <w:ind w:hanging="800"/>
    </w:pPr>
    <w:rPr>
      <w:noProof/>
      <w:sz w:val="28"/>
      <w:szCs w:val="28"/>
      <w:lang w:eastAsia="ru-RU"/>
    </w:rPr>
  </w:style>
  <w:style w:type="paragraph" w:customStyle="1" w:styleId="Style6">
    <w:name w:val="Style6"/>
    <w:basedOn w:val="Normal"/>
    <w:uiPriority w:val="99"/>
    <w:rsid w:val="003E0914"/>
    <w:pPr>
      <w:widowControl w:val="0"/>
      <w:autoSpaceDE w:val="0"/>
      <w:autoSpaceDN w:val="0"/>
      <w:adjustRightInd w:val="0"/>
      <w:spacing w:after="0" w:line="322" w:lineRule="exact"/>
      <w:ind w:firstLine="706"/>
      <w:jc w:val="both"/>
    </w:pPr>
    <w:rPr>
      <w:sz w:val="24"/>
      <w:szCs w:val="24"/>
      <w:lang w:eastAsia="ru-RU"/>
    </w:rPr>
  </w:style>
  <w:style w:type="table" w:styleId="TableGrid">
    <w:name w:val="Table Grid"/>
    <w:basedOn w:val="TableNormal"/>
    <w:uiPriority w:val="99"/>
    <w:locked/>
    <w:rsid w:val="00874F7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uiPriority w:val="99"/>
    <w:rsid w:val="00CD737B"/>
    <w:pPr>
      <w:spacing w:after="0" w:line="240" w:lineRule="auto"/>
    </w:pPr>
    <w:rPr>
      <w:rFonts w:ascii="Verdana" w:hAnsi="Verdana" w:cs="Verdana"/>
      <w:sz w:val="20"/>
      <w:szCs w:val="20"/>
      <w:lang w:val="en-US"/>
    </w:rPr>
  </w:style>
  <w:style w:type="paragraph" w:styleId="Footer">
    <w:name w:val="footer"/>
    <w:basedOn w:val="Normal"/>
    <w:link w:val="FooterChar"/>
    <w:uiPriority w:val="99"/>
    <w:rsid w:val="003A61FC"/>
    <w:pPr>
      <w:tabs>
        <w:tab w:val="center" w:pos="4677"/>
        <w:tab w:val="right" w:pos="9355"/>
      </w:tabs>
    </w:pPr>
  </w:style>
  <w:style w:type="character" w:customStyle="1" w:styleId="FooterChar">
    <w:name w:val="Footer Char"/>
    <w:basedOn w:val="DefaultParagraphFont"/>
    <w:link w:val="Footer"/>
    <w:uiPriority w:val="99"/>
    <w:semiHidden/>
    <w:locked/>
    <w:rsid w:val="00E900C5"/>
    <w:rPr>
      <w:lang w:eastAsia="en-US"/>
    </w:rPr>
  </w:style>
  <w:style w:type="character" w:styleId="PageNumber">
    <w:name w:val="page number"/>
    <w:basedOn w:val="DefaultParagraphFont"/>
    <w:uiPriority w:val="99"/>
    <w:rsid w:val="003A61FC"/>
  </w:style>
  <w:style w:type="paragraph" w:styleId="Header">
    <w:name w:val="header"/>
    <w:basedOn w:val="Normal"/>
    <w:link w:val="HeaderChar"/>
    <w:uiPriority w:val="99"/>
    <w:rsid w:val="003A61FC"/>
    <w:pPr>
      <w:tabs>
        <w:tab w:val="center" w:pos="4677"/>
        <w:tab w:val="right" w:pos="9355"/>
      </w:tabs>
    </w:pPr>
  </w:style>
  <w:style w:type="character" w:customStyle="1" w:styleId="HeaderChar">
    <w:name w:val="Header Char"/>
    <w:basedOn w:val="DefaultParagraphFont"/>
    <w:link w:val="Header"/>
    <w:uiPriority w:val="99"/>
    <w:semiHidden/>
    <w:locked/>
    <w:rsid w:val="00E900C5"/>
    <w:rPr>
      <w:lang w:eastAsia="en-US"/>
    </w:rPr>
  </w:style>
  <w:style w:type="paragraph" w:customStyle="1" w:styleId="a">
    <w:name w:val="Без интервала"/>
    <w:uiPriority w:val="99"/>
    <w:rsid w:val="004E76A1"/>
    <w:rPr>
      <w:rFonts w:eastAsia="Times New Roman" w:cs="Calibri"/>
      <w:lang w:val="uk-UA" w:eastAsia="en-US"/>
    </w:rPr>
  </w:style>
  <w:style w:type="character" w:customStyle="1" w:styleId="rvts0">
    <w:name w:val="rvts0"/>
    <w:uiPriority w:val="99"/>
    <w:rsid w:val="004E76A1"/>
  </w:style>
  <w:style w:type="character" w:customStyle="1" w:styleId="apple-converted-space">
    <w:name w:val="apple-converted-space"/>
    <w:uiPriority w:val="99"/>
    <w:rsid w:val="004E76A1"/>
  </w:style>
  <w:style w:type="character" w:styleId="Hyperlink">
    <w:name w:val="Hyperlink"/>
    <w:basedOn w:val="DefaultParagraphFont"/>
    <w:uiPriority w:val="99"/>
    <w:rsid w:val="004E76A1"/>
    <w:rPr>
      <w:color w:val="0000FF"/>
      <w:u w:val="single"/>
    </w:rPr>
  </w:style>
  <w:style w:type="paragraph" w:customStyle="1" w:styleId="Style4">
    <w:name w:val="Style4"/>
    <w:basedOn w:val="Normal"/>
    <w:uiPriority w:val="99"/>
    <w:rsid w:val="004E76A1"/>
    <w:pPr>
      <w:widowControl w:val="0"/>
      <w:autoSpaceDE w:val="0"/>
      <w:autoSpaceDN w:val="0"/>
      <w:adjustRightInd w:val="0"/>
      <w:spacing w:after="0" w:line="254" w:lineRule="exact"/>
      <w:jc w:val="both"/>
    </w:pPr>
    <w:rPr>
      <w:rFonts w:ascii="Bookman Old Style" w:hAnsi="Bookman Old Style" w:cs="Bookman Old Style"/>
      <w:sz w:val="24"/>
      <w:szCs w:val="24"/>
      <w:lang w:val="uk-UA" w:eastAsia="uk-UA"/>
    </w:rPr>
  </w:style>
  <w:style w:type="character" w:customStyle="1" w:styleId="FontStyle12">
    <w:name w:val="Font Style12"/>
    <w:uiPriority w:val="99"/>
    <w:rsid w:val="004E76A1"/>
    <w:rPr>
      <w:rFonts w:ascii="Bookman Old Style" w:hAnsi="Bookman Old Style" w:cs="Bookman Old Style"/>
      <w:sz w:val="20"/>
      <w:szCs w:val="20"/>
    </w:rPr>
  </w:style>
  <w:style w:type="paragraph" w:customStyle="1" w:styleId="a0">
    <w:name w:val="Нормальний текст"/>
    <w:basedOn w:val="Normal"/>
    <w:uiPriority w:val="99"/>
    <w:rsid w:val="004E76A1"/>
    <w:pPr>
      <w:spacing w:before="120" w:after="0" w:line="240" w:lineRule="auto"/>
      <w:ind w:firstLine="567"/>
    </w:pPr>
    <w:rPr>
      <w:rFonts w:ascii="Antiqua" w:hAnsi="Antiqua" w:cs="Antiqua"/>
      <w:sz w:val="26"/>
      <w:szCs w:val="26"/>
      <w:lang w:val="uk-UA" w:eastAsia="ru-RU"/>
    </w:rPr>
  </w:style>
  <w:style w:type="paragraph" w:styleId="List2">
    <w:name w:val="List 2"/>
    <w:basedOn w:val="Normal"/>
    <w:uiPriority w:val="99"/>
    <w:rsid w:val="004E76A1"/>
    <w:pPr>
      <w:spacing w:after="0" w:line="240" w:lineRule="auto"/>
      <w:ind w:left="566" w:hanging="283"/>
    </w:pPr>
    <w:rPr>
      <w:sz w:val="20"/>
      <w:szCs w:val="20"/>
      <w:lang w:eastAsia="ru-RU"/>
    </w:rPr>
  </w:style>
  <w:style w:type="paragraph" w:styleId="Subtitle">
    <w:name w:val="Subtitle"/>
    <w:basedOn w:val="Normal"/>
    <w:next w:val="Normal"/>
    <w:link w:val="SubtitleChar1"/>
    <w:uiPriority w:val="99"/>
    <w:qFormat/>
    <w:locked/>
    <w:rsid w:val="004E76A1"/>
    <w:pPr>
      <w:widowControl w:val="0"/>
      <w:autoSpaceDE w:val="0"/>
      <w:autoSpaceDN w:val="0"/>
      <w:adjustRightInd w:val="0"/>
      <w:spacing w:after="60" w:line="240" w:lineRule="auto"/>
      <w:jc w:val="center"/>
      <w:outlineLvl w:val="1"/>
    </w:pPr>
    <w:rPr>
      <w:rFonts w:ascii="Cambria" w:hAnsi="Cambria" w:cs="Cambria"/>
      <w:sz w:val="24"/>
      <w:szCs w:val="24"/>
      <w:lang w:eastAsia="ru-RU"/>
    </w:rPr>
  </w:style>
  <w:style w:type="character" w:customStyle="1" w:styleId="SubtitleChar">
    <w:name w:val="Subtitle Char"/>
    <w:basedOn w:val="DefaultParagraphFont"/>
    <w:link w:val="Subtitle"/>
    <w:uiPriority w:val="99"/>
    <w:locked/>
    <w:rsid w:val="0047421F"/>
    <w:rPr>
      <w:rFonts w:ascii="Cambria" w:hAnsi="Cambria" w:cs="Cambria"/>
      <w:sz w:val="24"/>
      <w:szCs w:val="24"/>
      <w:lang w:eastAsia="en-US"/>
    </w:rPr>
  </w:style>
  <w:style w:type="character" w:customStyle="1" w:styleId="SubtitleChar1">
    <w:name w:val="Subtitle Char1"/>
    <w:basedOn w:val="DefaultParagraphFont"/>
    <w:link w:val="Subtitle"/>
    <w:uiPriority w:val="99"/>
    <w:locked/>
    <w:rsid w:val="004E76A1"/>
    <w:rPr>
      <w:rFonts w:ascii="Cambria" w:hAnsi="Cambria" w:cs="Cambria"/>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6368519">
      <w:marLeft w:val="0"/>
      <w:marRight w:val="0"/>
      <w:marTop w:val="0"/>
      <w:marBottom w:val="0"/>
      <w:divBdr>
        <w:top w:val="none" w:sz="0" w:space="0" w:color="auto"/>
        <w:left w:val="none" w:sz="0" w:space="0" w:color="auto"/>
        <w:bottom w:val="none" w:sz="0" w:space="0" w:color="auto"/>
        <w:right w:val="none" w:sz="0" w:space="0" w:color="auto"/>
      </w:divBdr>
    </w:div>
    <w:div w:id="26368520">
      <w:marLeft w:val="0"/>
      <w:marRight w:val="0"/>
      <w:marTop w:val="0"/>
      <w:marBottom w:val="0"/>
      <w:divBdr>
        <w:top w:val="none" w:sz="0" w:space="0" w:color="auto"/>
        <w:left w:val="none" w:sz="0" w:space="0" w:color="auto"/>
        <w:bottom w:val="none" w:sz="0" w:space="0" w:color="auto"/>
        <w:right w:val="none" w:sz="0" w:space="0" w:color="auto"/>
      </w:divBdr>
    </w:div>
    <w:div w:id="26368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145-1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akon2.rada.gov.ua/laws/show/254%D0%BA/96-%D0%B2%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18</Pages>
  <Words>5787</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VNMR-3302</dc:creator>
  <cp:keywords/>
  <dc:description/>
  <cp:lastModifiedBy>Admin</cp:lastModifiedBy>
  <cp:revision>13</cp:revision>
  <cp:lastPrinted>2019-04-24T05:40:00Z</cp:lastPrinted>
  <dcterms:created xsi:type="dcterms:W3CDTF">2019-05-10T07:45:00Z</dcterms:created>
  <dcterms:modified xsi:type="dcterms:W3CDTF">2019-05-24T05:52:00Z</dcterms:modified>
</cp:coreProperties>
</file>